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7E" w:rsidRPr="00BE1F7E" w:rsidRDefault="00BE1F7E" w:rsidP="00BE1F7E">
      <w:pPr>
        <w:spacing w:line="360" w:lineRule="auto"/>
        <w:jc w:val="center"/>
        <w:rPr>
          <w:rFonts w:cs="Times New Roman"/>
          <w:bCs/>
          <w:szCs w:val="20"/>
        </w:rPr>
        <w:sectPr w:rsidR="00BE1F7E" w:rsidRPr="00BE1F7E" w:rsidSect="00E922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BE1F7E">
        <w:rPr>
          <w:rFonts w:cs="Times New Roman"/>
          <w:b/>
          <w:szCs w:val="20"/>
        </w:rPr>
        <w:t>PERFORMANCE ANALYSIS OF AN IMPROVED RESERVING ROOM BEFORE ENCRYPTION ALGORITHM IN IMAGE STEGANOGRAPHY</w:t>
      </w:r>
    </w:p>
    <w:p w:rsidR="00BE1F7E" w:rsidRPr="00BE1F7E" w:rsidRDefault="00BE1F7E" w:rsidP="00BE1F7E">
      <w:pPr>
        <w:pStyle w:val="IEEETitle"/>
        <w:rPr>
          <w:bCs/>
          <w:sz w:val="20"/>
          <w:szCs w:val="20"/>
        </w:rPr>
      </w:pPr>
      <w:r w:rsidRPr="00BE1F7E">
        <w:rPr>
          <w:rFonts w:eastAsia="Cambria"/>
          <w:spacing w:val="-6"/>
          <w:sz w:val="18"/>
          <w:szCs w:val="18"/>
        </w:rPr>
        <w:lastRenderedPageBreak/>
        <w:t xml:space="preserve"> M.Hemamalini</w:t>
      </w:r>
      <w:r w:rsidRPr="00BE1F7E">
        <w:rPr>
          <w:bCs/>
          <w:sz w:val="18"/>
          <w:szCs w:val="18"/>
        </w:rPr>
        <w:t>MCA., M.Phil.,SET.,Ph.D.</w:t>
      </w:r>
      <w:r w:rsidRPr="00BE1F7E">
        <w:rPr>
          <w:bCs/>
          <w:sz w:val="20"/>
          <w:szCs w:val="20"/>
        </w:rPr>
        <w:tab/>
      </w:r>
    </w:p>
    <w:p w:rsidR="00BE1F7E" w:rsidRPr="00BE1F7E" w:rsidRDefault="00BE1F7E" w:rsidP="00BE1F7E">
      <w:pPr>
        <w:pStyle w:val="Affiliation"/>
        <w:sectPr w:rsidR="00BE1F7E" w:rsidRPr="00BE1F7E" w:rsidSect="00261F3C">
          <w:type w:val="continuous"/>
          <w:pgSz w:w="12240" w:h="15840"/>
          <w:pgMar w:top="1440" w:right="1440" w:bottom="1440" w:left="1440" w:header="720" w:footer="720" w:gutter="0"/>
          <w:cols w:space="720"/>
          <w:docGrid w:linePitch="360"/>
        </w:sectPr>
      </w:pPr>
      <w:r w:rsidRPr="00BE1F7E">
        <w:rPr>
          <w:bCs/>
        </w:rPr>
        <w:t xml:space="preserve"> Assistant Professor, Department of Computer Science</w:t>
      </w:r>
      <w:r w:rsidRPr="00BE1F7E">
        <w:t xml:space="preserve">, </w:t>
      </w:r>
      <w:r w:rsidRPr="00BE1F7E">
        <w:rPr>
          <w:bCs/>
        </w:rPr>
        <w:t>A.V.C College(Autonomous)</w:t>
      </w:r>
      <w:r w:rsidRPr="00BE1F7E">
        <w:t>, Mannampandal,Mayiladuthurai, Tamilnadu, India, maliniavcce@gmail.com</w:t>
      </w:r>
    </w:p>
    <w:p w:rsidR="00BE1F7E" w:rsidRPr="00BE1F7E" w:rsidRDefault="00BE1F7E" w:rsidP="00BE1F7E">
      <w:pPr>
        <w:spacing w:after="0" w:line="240" w:lineRule="auto"/>
        <w:rPr>
          <w:rFonts w:cs="Times New Roman"/>
          <w:bCs/>
          <w:i/>
          <w:iCs/>
          <w:szCs w:val="20"/>
        </w:rPr>
      </w:pPr>
    </w:p>
    <w:p w:rsidR="00023AFD" w:rsidRDefault="00023AFD" w:rsidP="00BE1F7E">
      <w:pPr>
        <w:spacing w:line="240" w:lineRule="auto"/>
        <w:rPr>
          <w:rFonts w:cs="Times New Roman"/>
          <w:b/>
          <w:i/>
          <w:szCs w:val="20"/>
        </w:rPr>
        <w:sectPr w:rsidR="00023AFD" w:rsidSect="00A80500">
          <w:type w:val="continuous"/>
          <w:pgSz w:w="12240" w:h="15840"/>
          <w:pgMar w:top="1440" w:right="1440" w:bottom="1440" w:left="1440" w:header="720" w:footer="720" w:gutter="0"/>
          <w:cols w:space="720"/>
          <w:docGrid w:linePitch="360"/>
        </w:sectPr>
      </w:pPr>
    </w:p>
    <w:p w:rsidR="00023AFD" w:rsidRDefault="00BE1F7E" w:rsidP="00023AFD">
      <w:pPr>
        <w:spacing w:after="0" w:line="240" w:lineRule="auto"/>
        <w:rPr>
          <w:rFonts w:cs="Times New Roman"/>
          <w:szCs w:val="20"/>
        </w:rPr>
      </w:pPr>
      <w:r w:rsidRPr="00023AFD">
        <w:rPr>
          <w:rFonts w:cs="Times New Roman"/>
          <w:szCs w:val="20"/>
        </w:rPr>
        <w:lastRenderedPageBreak/>
        <w:t>ABSTRACT</w:t>
      </w:r>
      <w:r w:rsidRPr="00023AFD">
        <w:rPr>
          <w:rFonts w:cs="Times New Roman"/>
          <w:i/>
          <w:szCs w:val="20"/>
        </w:rPr>
        <w:t xml:space="preserve"> </w:t>
      </w:r>
      <w:r w:rsidRPr="00023AFD">
        <w:rPr>
          <w:rFonts w:cs="Times New Roman"/>
          <w:szCs w:val="20"/>
        </w:rPr>
        <w:t>: Cryptography is used to protect digital information and converting the contents from readable format to non-readable format. Steganography is the process of hiding data by embedding data within others. An Improved Reserving Room before Encryption Algorithm is used to hide text using unused bits in an image file into image without damaging the original image. The analysis shows that the size of encrypted image is same as the original image. The quality of the image is also kept unchanged in this technique.</w:t>
      </w:r>
    </w:p>
    <w:p w:rsidR="00023AFD" w:rsidRDefault="00023AFD" w:rsidP="00023AFD">
      <w:pPr>
        <w:spacing w:line="240" w:lineRule="auto"/>
        <w:rPr>
          <w:rFonts w:cs="Times New Roman"/>
          <w:szCs w:val="20"/>
        </w:rPr>
      </w:pPr>
      <w:r>
        <w:rPr>
          <w:rFonts w:cs="Times New Roman"/>
          <w:szCs w:val="20"/>
        </w:rPr>
        <w:t>keywords</w:t>
      </w:r>
      <w:r w:rsidR="00BE1F7E" w:rsidRPr="00023AFD">
        <w:rPr>
          <w:rFonts w:cs="Times New Roman"/>
          <w:i/>
          <w:szCs w:val="20"/>
        </w:rPr>
        <w:t>s</w:t>
      </w:r>
      <w:r w:rsidR="00BE1F7E" w:rsidRPr="00023AFD">
        <w:rPr>
          <w:rFonts w:cs="Times New Roman"/>
          <w:szCs w:val="20"/>
        </w:rPr>
        <w:t>: BitMap Image Steganography, Reversible Data Hiding.</w:t>
      </w:r>
    </w:p>
    <w:p w:rsidR="00BE1F7E" w:rsidRPr="00BE1F7E" w:rsidRDefault="00023AFD" w:rsidP="00023AFD">
      <w:pPr>
        <w:spacing w:line="240" w:lineRule="auto"/>
        <w:jc w:val="center"/>
        <w:rPr>
          <w:rFonts w:cs="Times New Roman"/>
          <w:b/>
          <w:szCs w:val="20"/>
        </w:rPr>
      </w:pPr>
      <w:r>
        <w:rPr>
          <w:rFonts w:cs="Times New Roman"/>
          <w:b/>
          <w:szCs w:val="20"/>
        </w:rPr>
        <w:t>INTRODUCTION</w:t>
      </w:r>
    </w:p>
    <w:p w:rsidR="00023AFD" w:rsidRDefault="00BE1F7E" w:rsidP="00BE1F7E">
      <w:pPr>
        <w:spacing w:line="240" w:lineRule="auto"/>
        <w:ind w:firstLine="720"/>
        <w:rPr>
          <w:rFonts w:cs="Times New Roman"/>
          <w:szCs w:val="20"/>
        </w:rPr>
      </w:pPr>
      <w:r w:rsidRPr="00BE1F7E">
        <w:rPr>
          <w:rFonts w:cs="Times New Roman"/>
          <w:szCs w:val="20"/>
        </w:rPr>
        <w:t xml:space="preserve">Steganography is the process of hiding data by embedding messages within other, apparently undistributive messages. The hidden message is not seen even if the encryptedfile is cracked[1]. </w:t>
      </w:r>
    </w:p>
    <w:p w:rsidR="00BE1F7E" w:rsidRPr="00BE1F7E" w:rsidRDefault="00BE1F7E" w:rsidP="00BE1F7E">
      <w:pPr>
        <w:spacing w:line="240" w:lineRule="auto"/>
        <w:ind w:firstLine="720"/>
        <w:rPr>
          <w:rFonts w:cs="Times New Roman"/>
          <w:szCs w:val="20"/>
        </w:rPr>
      </w:pPr>
      <w:r w:rsidRPr="00BE1F7E">
        <w:rPr>
          <w:rFonts w:cs="Times New Roman"/>
          <w:szCs w:val="20"/>
        </w:rPr>
        <w:t xml:space="preserve">These techniquesare used to protect varying secret data from text and images.They protectdata by </w:t>
      </w:r>
      <w:r w:rsidRPr="00BE1F7E">
        <w:rPr>
          <w:rFonts w:cs="Times New Roman"/>
          <w:szCs w:val="20"/>
        </w:rPr>
        <w:lastRenderedPageBreak/>
        <w:t>encrypting them into unreadable cipher text. The message can be decrypted into plain text by using secret key. Sometimes encrypted messages can be broken by cryptanalysis although recent cryptography techniques are unbreakable[2].</w:t>
      </w:r>
    </w:p>
    <w:p w:rsidR="00BE1F7E" w:rsidRPr="00BE1F7E" w:rsidRDefault="00BE1F7E" w:rsidP="00BE1F7E">
      <w:pPr>
        <w:spacing w:line="240" w:lineRule="auto"/>
        <w:ind w:firstLine="720"/>
        <w:rPr>
          <w:rFonts w:cs="Times New Roman"/>
          <w:szCs w:val="20"/>
        </w:rPr>
      </w:pPr>
      <w:r w:rsidRPr="00BE1F7E">
        <w:rPr>
          <w:rFonts w:cs="Times New Roman"/>
          <w:szCs w:val="20"/>
        </w:rPr>
        <w:t>Visual cryptography is branch of cryptographic technology.Visual information can be encrypted and decrypted by the human.Visual Cryptography scheme is used to encrypt and decrypt images without complex computation. The accuracy of algorithms calculated with some merits such as no of share images created during encryption processof the size of encrypted images[3].</w:t>
      </w:r>
    </w:p>
    <w:p w:rsidR="00BE1F7E" w:rsidRPr="00BE1F7E" w:rsidRDefault="00BE1F7E" w:rsidP="00BE1F7E">
      <w:pPr>
        <w:spacing w:line="240" w:lineRule="auto"/>
        <w:ind w:firstLine="720"/>
        <w:rPr>
          <w:rFonts w:cs="Times New Roman"/>
          <w:szCs w:val="20"/>
        </w:rPr>
      </w:pPr>
      <w:r w:rsidRPr="00BE1F7E">
        <w:rPr>
          <w:rFonts w:cs="Times New Roman"/>
          <w:szCs w:val="20"/>
        </w:rPr>
        <w:t>Visual cryptography that restructures the image y stacking significant images together is called Extended Visual Cryptography.That allows the contrast enlargement by broadening the concept of error and by applying encryption and half toning consecutively[4].</w:t>
      </w:r>
    </w:p>
    <w:p w:rsidR="00BE1F7E" w:rsidRPr="00BE1F7E" w:rsidRDefault="00BE1F7E" w:rsidP="00BE1F7E">
      <w:pPr>
        <w:spacing w:line="240" w:lineRule="auto"/>
        <w:rPr>
          <w:rFonts w:cs="Times New Roman"/>
          <w:b/>
          <w:szCs w:val="20"/>
        </w:rPr>
        <w:sectPr w:rsidR="00BE1F7E" w:rsidRPr="00BE1F7E" w:rsidSect="00023AFD">
          <w:type w:val="continuous"/>
          <w:pgSz w:w="12240" w:h="15840"/>
          <w:pgMar w:top="1440" w:right="1440" w:bottom="1440" w:left="1440" w:header="720" w:footer="720" w:gutter="0"/>
          <w:cols w:num="2" w:space="720"/>
          <w:docGrid w:linePitch="360"/>
        </w:sectPr>
      </w:pPr>
    </w:p>
    <w:p w:rsidR="00BE1F7E" w:rsidRPr="00BE1F7E" w:rsidRDefault="00BE1F7E" w:rsidP="00BE1F7E">
      <w:pPr>
        <w:pStyle w:val="ListParagraph"/>
        <w:numPr>
          <w:ilvl w:val="0"/>
          <w:numId w:val="5"/>
        </w:numPr>
        <w:spacing w:line="240" w:lineRule="auto"/>
        <w:rPr>
          <w:rFonts w:ascii="Times New Roman" w:hAnsi="Times New Roman" w:cs="Times New Roman"/>
          <w:b/>
          <w:sz w:val="20"/>
          <w:szCs w:val="20"/>
        </w:rPr>
      </w:pPr>
      <w:r w:rsidRPr="00BE1F7E">
        <w:rPr>
          <w:rFonts w:ascii="Times New Roman" w:hAnsi="Times New Roman" w:cs="Times New Roman"/>
          <w:b/>
          <w:sz w:val="20"/>
          <w:szCs w:val="20"/>
        </w:rPr>
        <w:lastRenderedPageBreak/>
        <w:t>RELATED WORK:</w:t>
      </w:r>
    </w:p>
    <w:p w:rsidR="00BE1F7E" w:rsidRPr="00BE1F7E" w:rsidRDefault="00BE1F7E" w:rsidP="00BE1F7E">
      <w:pPr>
        <w:spacing w:line="240" w:lineRule="auto"/>
        <w:ind w:firstLine="720"/>
        <w:rPr>
          <w:rFonts w:cs="Times New Roman"/>
          <w:szCs w:val="20"/>
        </w:rPr>
      </w:pPr>
      <w:r w:rsidRPr="00BE1F7E">
        <w:rPr>
          <w:rFonts w:cs="Times New Roman"/>
          <w:szCs w:val="20"/>
        </w:rPr>
        <w:t xml:space="preserve">Tripta Deendayal et al [5] used Digital watermarking technique to encrypt the image. Error diffusion techniques are used to improve the quality of the images. Retrieve the secret information, the images. To retrieve the secret information, the image should be stacked to any K number of decrypted </w:t>
      </w:r>
      <w:r w:rsidRPr="00BE1F7E">
        <w:rPr>
          <w:rFonts w:cs="Times New Roman"/>
          <w:szCs w:val="20"/>
        </w:rPr>
        <w:lastRenderedPageBreak/>
        <w:t>shares. Renders the halftone image reduces the color sets and chooses the color.</w:t>
      </w:r>
    </w:p>
    <w:p w:rsidR="00BE1F7E" w:rsidRPr="00BE1F7E" w:rsidRDefault="00BE1F7E" w:rsidP="00BE1F7E">
      <w:pPr>
        <w:spacing w:line="240" w:lineRule="auto"/>
        <w:ind w:firstLine="720"/>
        <w:rPr>
          <w:rFonts w:cs="Times New Roman"/>
          <w:szCs w:val="20"/>
        </w:rPr>
      </w:pPr>
      <w:r w:rsidRPr="00BE1F7E">
        <w:rPr>
          <w:rFonts w:cs="Times New Roman"/>
          <w:szCs w:val="20"/>
        </w:rPr>
        <w:t>Nagaraj V.Dharwakhar et al [6] proposed another VSC method for the color image which applies the error diffusion dithering on color channel. This paper illustrates the methods to enhance the size of encrypted image and quality of the output image.</w:t>
      </w:r>
    </w:p>
    <w:p w:rsidR="00BE1F7E" w:rsidRPr="00BE1F7E" w:rsidRDefault="00BE1F7E" w:rsidP="00BE1F7E">
      <w:pPr>
        <w:spacing w:line="240" w:lineRule="auto"/>
        <w:ind w:firstLine="720"/>
        <w:rPr>
          <w:rFonts w:cs="Times New Roman"/>
          <w:szCs w:val="20"/>
        </w:rPr>
        <w:sectPr w:rsidR="00BE1F7E" w:rsidRPr="00BE1F7E" w:rsidSect="00023AFD">
          <w:type w:val="continuous"/>
          <w:pgSz w:w="12240" w:h="15840"/>
          <w:pgMar w:top="1440" w:right="1440" w:bottom="1440" w:left="1440" w:header="720" w:footer="720" w:gutter="0"/>
          <w:cols w:num="2" w:space="720"/>
          <w:docGrid w:linePitch="360"/>
        </w:sectPr>
      </w:pPr>
    </w:p>
    <w:p w:rsidR="00BE1F7E" w:rsidRPr="00BE1F7E" w:rsidRDefault="00BE1F7E" w:rsidP="00BE1F7E">
      <w:pPr>
        <w:spacing w:line="240" w:lineRule="auto"/>
        <w:ind w:firstLine="720"/>
        <w:rPr>
          <w:rFonts w:cs="Times New Roman"/>
          <w:szCs w:val="20"/>
        </w:rPr>
      </w:pPr>
      <w:r w:rsidRPr="00BE1F7E">
        <w:rPr>
          <w:rFonts w:cs="Times New Roman"/>
          <w:szCs w:val="20"/>
        </w:rPr>
        <w:lastRenderedPageBreak/>
        <w:t>Musheer Ahmed et al [7] proposed for color Images using chaotic mapping. In this method, the ideais tochange the gray values of the image pixels and shuffle the pixels positions.</w:t>
      </w:r>
    </w:p>
    <w:p w:rsidR="00BE1F7E" w:rsidRPr="00BE1F7E" w:rsidRDefault="00BE1F7E" w:rsidP="00BE1F7E">
      <w:pPr>
        <w:spacing w:line="240" w:lineRule="auto"/>
        <w:ind w:firstLine="720"/>
        <w:rPr>
          <w:rFonts w:cs="Times New Roman"/>
          <w:szCs w:val="20"/>
        </w:rPr>
      </w:pPr>
      <w:r w:rsidRPr="00BE1F7E">
        <w:rPr>
          <w:rFonts w:cs="Times New Roman"/>
          <w:szCs w:val="20"/>
        </w:rPr>
        <w:lastRenderedPageBreak/>
        <w:t xml:space="preserve">Naor et al [8] proposed the visual Cryptography scheme for binary images and color image. </w:t>
      </w:r>
    </w:p>
    <w:p w:rsidR="00BE1F7E" w:rsidRPr="00BE1F7E" w:rsidRDefault="00BE1F7E" w:rsidP="00BE1F7E">
      <w:pPr>
        <w:spacing w:line="240" w:lineRule="auto"/>
        <w:rPr>
          <w:rFonts w:cs="Times New Roman"/>
          <w:b/>
          <w:szCs w:val="20"/>
        </w:rPr>
        <w:sectPr w:rsidR="00BE1F7E" w:rsidRPr="00BE1F7E" w:rsidSect="00023AFD">
          <w:type w:val="continuous"/>
          <w:pgSz w:w="12240" w:h="15840"/>
          <w:pgMar w:top="1440" w:right="1440" w:bottom="1440" w:left="1440" w:header="720" w:footer="720" w:gutter="0"/>
          <w:cols w:num="2" w:space="720"/>
          <w:docGrid w:linePitch="360"/>
        </w:sectPr>
      </w:pPr>
    </w:p>
    <w:p w:rsidR="00BE1F7E" w:rsidRPr="00BE1F7E" w:rsidRDefault="00BE1F7E" w:rsidP="00BE1F7E">
      <w:pPr>
        <w:pStyle w:val="ListParagraph"/>
        <w:numPr>
          <w:ilvl w:val="0"/>
          <w:numId w:val="5"/>
        </w:numPr>
        <w:spacing w:line="240" w:lineRule="auto"/>
        <w:jc w:val="both"/>
        <w:rPr>
          <w:rFonts w:ascii="Times New Roman" w:hAnsi="Times New Roman" w:cs="Times New Roman"/>
          <w:b/>
          <w:sz w:val="20"/>
          <w:szCs w:val="20"/>
        </w:rPr>
      </w:pPr>
      <w:r w:rsidRPr="00BE1F7E">
        <w:rPr>
          <w:rFonts w:ascii="Times New Roman" w:hAnsi="Times New Roman" w:cs="Times New Roman"/>
          <w:b/>
          <w:sz w:val="20"/>
          <w:szCs w:val="20"/>
        </w:rPr>
        <w:lastRenderedPageBreak/>
        <w:t>EXISTING SYSTEM:</w:t>
      </w:r>
    </w:p>
    <w:p w:rsidR="00BE1F7E" w:rsidRPr="00BE1F7E" w:rsidRDefault="00BE1F7E" w:rsidP="00BE1F7E">
      <w:pPr>
        <w:spacing w:line="240" w:lineRule="auto"/>
        <w:rPr>
          <w:rFonts w:cs="Times New Roman"/>
          <w:szCs w:val="20"/>
        </w:rPr>
      </w:pPr>
      <w:r w:rsidRPr="00BE1F7E">
        <w:rPr>
          <w:rFonts w:cs="Times New Roman"/>
          <w:szCs w:val="20"/>
        </w:rPr>
        <w:t>The two approaches used in RDH are as follows:</w:t>
      </w:r>
    </w:p>
    <w:p w:rsidR="00BE1F7E" w:rsidRPr="00BE1F7E" w:rsidRDefault="00BE1F7E" w:rsidP="00BE1F7E">
      <w:pPr>
        <w:pStyle w:val="ListParagraph"/>
        <w:numPr>
          <w:ilvl w:val="0"/>
          <w:numId w:val="6"/>
        </w:numPr>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lastRenderedPageBreak/>
        <w:t>Reserving Room After  Encryption.</w:t>
      </w:r>
    </w:p>
    <w:p w:rsidR="00BE1F7E" w:rsidRPr="00BE1F7E" w:rsidRDefault="00BE1F7E" w:rsidP="00BE1F7E">
      <w:pPr>
        <w:pStyle w:val="ListParagraph"/>
        <w:numPr>
          <w:ilvl w:val="0"/>
          <w:numId w:val="6"/>
        </w:numPr>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t>Reserving Room Before Encryption</w:t>
      </w:r>
    </w:p>
    <w:p w:rsidR="00BE1F7E" w:rsidRPr="00BE1F7E" w:rsidRDefault="00BE1F7E" w:rsidP="00BE1F7E">
      <w:pPr>
        <w:spacing w:after="0" w:line="240" w:lineRule="auto"/>
        <w:rPr>
          <w:rFonts w:eastAsia="Times New Roman" w:cs="Times New Roman"/>
          <w:b/>
          <w:szCs w:val="20"/>
        </w:rPr>
        <w:sectPr w:rsidR="00BE1F7E" w:rsidRPr="00BE1F7E" w:rsidSect="00023AFD">
          <w:type w:val="continuous"/>
          <w:pgSz w:w="12240" w:h="15840"/>
          <w:pgMar w:top="1440" w:right="1440" w:bottom="1440" w:left="1440" w:header="720" w:footer="720" w:gutter="0"/>
          <w:cols w:num="2" w:space="720"/>
          <w:docGrid w:linePitch="360"/>
        </w:sectPr>
      </w:pPr>
    </w:p>
    <w:p w:rsidR="00BE1F7E" w:rsidRPr="00BE1F7E" w:rsidRDefault="00BE1F7E" w:rsidP="00BE1F7E">
      <w:pPr>
        <w:spacing w:after="0" w:line="240" w:lineRule="auto"/>
        <w:rPr>
          <w:rFonts w:eastAsia="Times New Roman" w:cs="Times New Roman"/>
          <w:b/>
          <w:i/>
          <w:iCs/>
          <w:szCs w:val="20"/>
        </w:rPr>
      </w:pPr>
      <w:r w:rsidRPr="00BE1F7E">
        <w:rPr>
          <w:rFonts w:eastAsia="Times New Roman" w:cs="Times New Roman"/>
          <w:b/>
          <w:szCs w:val="20"/>
        </w:rPr>
        <w:lastRenderedPageBreak/>
        <w:t>RESERVING ROOM AFTER ENCRYPTION (RRAE):</w:t>
      </w:r>
    </w:p>
    <w:p w:rsidR="00BE1F7E" w:rsidRPr="00BE1F7E" w:rsidRDefault="00BE1F7E" w:rsidP="00BE1F7E">
      <w:pPr>
        <w:spacing w:line="240" w:lineRule="auto"/>
        <w:ind w:firstLine="360"/>
        <w:rPr>
          <w:rFonts w:cs="Times New Roman"/>
          <w:szCs w:val="20"/>
        </w:rPr>
      </w:pPr>
      <w:r w:rsidRPr="00BE1F7E">
        <w:rPr>
          <w:rFonts w:cs="Times New Roman"/>
          <w:szCs w:val="20"/>
        </w:rPr>
        <w:t xml:space="preserve">The data hider will hide the secret data into the detailed coefficient after image encryption. The </w:t>
      </w:r>
      <w:r w:rsidRPr="00BE1F7E">
        <w:rPr>
          <w:rFonts w:cs="Times New Roman"/>
          <w:szCs w:val="20"/>
        </w:rPr>
        <w:lastRenderedPageBreak/>
        <w:t>encryption process affects the entropy of an image[9].</w:t>
      </w:r>
    </w:p>
    <w:p w:rsidR="00BE1F7E" w:rsidRPr="00BE1F7E" w:rsidRDefault="00BE1F7E" w:rsidP="00BE1F7E">
      <w:pPr>
        <w:spacing w:line="360" w:lineRule="auto"/>
        <w:ind w:firstLine="360"/>
        <w:jc w:val="center"/>
        <w:rPr>
          <w:rFonts w:cs="Times New Roman"/>
          <w:szCs w:val="20"/>
        </w:rPr>
        <w:sectPr w:rsidR="00BE1F7E" w:rsidRPr="00BE1F7E" w:rsidSect="00023AFD">
          <w:type w:val="continuous"/>
          <w:pgSz w:w="12240" w:h="15840"/>
          <w:pgMar w:top="1440" w:right="1440" w:bottom="1440" w:left="1440" w:header="720" w:footer="720" w:gutter="0"/>
          <w:cols w:num="2" w:space="720"/>
          <w:docGrid w:linePitch="360"/>
        </w:sectPr>
      </w:pPr>
    </w:p>
    <w:p w:rsidR="00BE1F7E" w:rsidRPr="00BE1F7E" w:rsidRDefault="00BE1F7E" w:rsidP="00BE1F7E">
      <w:pPr>
        <w:spacing w:line="360" w:lineRule="auto"/>
        <w:ind w:firstLine="360"/>
        <w:jc w:val="center"/>
        <w:rPr>
          <w:rFonts w:cs="Times New Roman"/>
          <w:szCs w:val="20"/>
        </w:rPr>
        <w:sectPr w:rsidR="00BE1F7E" w:rsidRPr="00BE1F7E" w:rsidSect="00A80500">
          <w:type w:val="continuous"/>
          <w:pgSz w:w="12240" w:h="15840"/>
          <w:pgMar w:top="1440" w:right="1440" w:bottom="1440" w:left="1440" w:header="720" w:footer="720" w:gutter="0"/>
          <w:cols w:space="720"/>
          <w:docGrid w:linePitch="360"/>
        </w:sectPr>
      </w:pPr>
    </w:p>
    <w:p w:rsidR="00BE1F7E" w:rsidRPr="00BE1F7E" w:rsidRDefault="00BE1F7E" w:rsidP="00BE1F7E">
      <w:pPr>
        <w:spacing w:line="360" w:lineRule="auto"/>
        <w:ind w:firstLine="360"/>
        <w:jc w:val="center"/>
        <w:rPr>
          <w:rFonts w:cs="Times New Roman"/>
          <w:szCs w:val="20"/>
        </w:rPr>
      </w:pPr>
      <w:r w:rsidRPr="00BE1F7E">
        <w:rPr>
          <w:rFonts w:cs="Times New Roman"/>
          <w:noProof/>
          <w:szCs w:val="20"/>
        </w:rPr>
        <w:lastRenderedPageBreak/>
        <w:drawing>
          <wp:inline distT="0" distB="0" distL="0" distR="0">
            <wp:extent cx="5343525" cy="15678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14" cstate="print"/>
                    <a:stretch>
                      <a:fillRect/>
                    </a:stretch>
                  </pic:blipFill>
                  <pic:spPr bwMode="auto">
                    <a:xfrm>
                      <a:off x="0" y="0"/>
                      <a:ext cx="5347528" cy="1569036"/>
                    </a:xfrm>
                    <a:prstGeom prst="rect">
                      <a:avLst/>
                    </a:prstGeom>
                  </pic:spPr>
                </pic:pic>
              </a:graphicData>
            </a:graphic>
          </wp:inline>
        </w:drawing>
      </w:r>
    </w:p>
    <w:p w:rsidR="00BE1F7E" w:rsidRPr="00BE1F7E" w:rsidRDefault="00BE1F7E" w:rsidP="00BE1F7E">
      <w:pPr>
        <w:spacing w:line="360" w:lineRule="auto"/>
        <w:ind w:firstLine="360"/>
        <w:jc w:val="center"/>
        <w:rPr>
          <w:rFonts w:cs="Times New Roman"/>
          <w:b/>
          <w:szCs w:val="20"/>
        </w:rPr>
      </w:pPr>
      <w:r w:rsidRPr="00BE1F7E">
        <w:rPr>
          <w:rFonts w:cs="Times New Roman"/>
          <w:b/>
          <w:szCs w:val="20"/>
        </w:rPr>
        <w:t>Figure1. Reserving Room After Encryption Framework</w:t>
      </w:r>
    </w:p>
    <w:p w:rsidR="00BE1F7E" w:rsidRPr="00BE1F7E" w:rsidRDefault="00BE1F7E" w:rsidP="00BE1F7E">
      <w:pPr>
        <w:spacing w:line="360" w:lineRule="auto"/>
        <w:rPr>
          <w:rFonts w:cs="Times New Roman"/>
          <w:b/>
          <w:szCs w:val="20"/>
        </w:rPr>
        <w:sectPr w:rsidR="00BE1F7E" w:rsidRPr="00BE1F7E" w:rsidSect="00A80500">
          <w:type w:val="continuous"/>
          <w:pgSz w:w="12240" w:h="15840"/>
          <w:pgMar w:top="1440" w:right="1440" w:bottom="1440" w:left="1440" w:header="720" w:footer="720" w:gutter="0"/>
          <w:cols w:space="720"/>
          <w:docGrid w:linePitch="360"/>
        </w:sectPr>
      </w:pPr>
    </w:p>
    <w:p w:rsidR="00BE1F7E" w:rsidRPr="00BE1F7E" w:rsidRDefault="00BE1F7E" w:rsidP="00BE1F7E">
      <w:pPr>
        <w:spacing w:line="240" w:lineRule="auto"/>
        <w:rPr>
          <w:rFonts w:cs="Times New Roman"/>
          <w:b/>
          <w:szCs w:val="20"/>
        </w:rPr>
      </w:pPr>
      <w:r w:rsidRPr="00BE1F7E">
        <w:rPr>
          <w:rFonts w:cs="Times New Roman"/>
          <w:b/>
          <w:szCs w:val="20"/>
        </w:rPr>
        <w:lastRenderedPageBreak/>
        <w:t>IMAGE STEGANOGRAPHY:</w:t>
      </w:r>
    </w:p>
    <w:p w:rsidR="00BE1F7E" w:rsidRPr="00BE1F7E" w:rsidRDefault="00BE1F7E" w:rsidP="00BE1F7E">
      <w:pPr>
        <w:pStyle w:val="NoSpacing"/>
        <w:ind w:firstLine="720"/>
        <w:jc w:val="both"/>
        <w:rPr>
          <w:rFonts w:ascii="Times New Roman" w:hAnsi="Times New Roman" w:cs="Times New Roman"/>
          <w:i w:val="0"/>
        </w:rPr>
      </w:pPr>
      <w:r w:rsidRPr="00BE1F7E">
        <w:rPr>
          <w:rFonts w:ascii="Times New Roman" w:hAnsi="Times New Roman" w:cs="Times New Roman"/>
          <w:i w:val="0"/>
        </w:rPr>
        <w:t>Steganography on images are most acceptedmethod of Steganography as image frequently occur at website, as email attachments, etc. There is minimum cause for distrust when digital image is used [10]. There are simple watermarking, direct Cosine Transformation,Least Significant Bit and Wavelet Transformation.</w:t>
      </w:r>
    </w:p>
    <w:p w:rsidR="00BE1F7E" w:rsidRPr="00BE1F7E" w:rsidRDefault="00BE1F7E" w:rsidP="00BE1F7E">
      <w:pPr>
        <w:spacing w:line="240" w:lineRule="auto"/>
        <w:ind w:firstLine="360"/>
        <w:jc w:val="center"/>
        <w:rPr>
          <w:rFonts w:cs="Times New Roman"/>
          <w:b/>
          <w:szCs w:val="20"/>
        </w:rPr>
      </w:pPr>
    </w:p>
    <w:p w:rsidR="00BE1F7E" w:rsidRPr="00BE1F7E" w:rsidRDefault="00BE1F7E" w:rsidP="00BE1F7E">
      <w:pPr>
        <w:spacing w:after="0" w:line="240" w:lineRule="auto"/>
        <w:rPr>
          <w:rFonts w:eastAsia="Times New Roman" w:cs="Times New Roman"/>
          <w:b/>
          <w:i/>
          <w:iCs/>
          <w:szCs w:val="20"/>
        </w:rPr>
      </w:pPr>
      <w:r w:rsidRPr="00BE1F7E">
        <w:rPr>
          <w:rFonts w:eastAsia="Times New Roman" w:cs="Times New Roman"/>
          <w:b/>
          <w:szCs w:val="20"/>
        </w:rPr>
        <w:lastRenderedPageBreak/>
        <w:t>RESERVING ROOM BEFORE ENCRYPTION (RRBE):</w:t>
      </w:r>
    </w:p>
    <w:p w:rsidR="00BE1F7E" w:rsidRPr="00BE1F7E" w:rsidRDefault="00BE1F7E" w:rsidP="00BE1F7E">
      <w:pPr>
        <w:spacing w:after="0" w:line="240" w:lineRule="auto"/>
        <w:ind w:firstLine="720"/>
        <w:rPr>
          <w:rFonts w:eastAsia="Times New Roman" w:cs="Times New Roman"/>
          <w:szCs w:val="20"/>
        </w:rPr>
      </w:pPr>
      <w:r w:rsidRPr="00BE1F7E">
        <w:rPr>
          <w:rFonts w:eastAsia="Times New Roman" w:cs="Times New Roman"/>
          <w:szCs w:val="20"/>
        </w:rPr>
        <w:t>This algorithm proves the performance of rate distortion model for binary covers.The reconstruction approach of this algorithm achieves the rate distortion. Thus to achieve higher accuracy the data security is increasing important and so, RRBE used.</w:t>
      </w:r>
    </w:p>
    <w:p w:rsidR="00BE1F7E" w:rsidRPr="00BE1F7E" w:rsidRDefault="00BE1F7E" w:rsidP="00BE1F7E">
      <w:pPr>
        <w:spacing w:after="0" w:line="360" w:lineRule="auto"/>
        <w:ind w:firstLine="720"/>
        <w:rPr>
          <w:rFonts w:eastAsia="Times New Roman" w:cs="Times New Roman"/>
          <w:szCs w:val="20"/>
        </w:rPr>
        <w:sectPr w:rsidR="00BE1F7E" w:rsidRPr="00BE1F7E" w:rsidSect="00261F3C">
          <w:type w:val="continuous"/>
          <w:pgSz w:w="12240" w:h="15840"/>
          <w:pgMar w:top="1440" w:right="1440" w:bottom="1440" w:left="1440" w:header="720" w:footer="720" w:gutter="0"/>
          <w:cols w:num="2" w:space="720"/>
          <w:docGrid w:linePitch="360"/>
        </w:sectPr>
      </w:pPr>
    </w:p>
    <w:p w:rsidR="00BE1F7E" w:rsidRPr="00BE1F7E" w:rsidRDefault="00BE1F7E" w:rsidP="00BE1F7E">
      <w:pPr>
        <w:spacing w:after="0" w:line="360" w:lineRule="auto"/>
        <w:ind w:firstLine="720"/>
        <w:rPr>
          <w:rFonts w:eastAsia="Times New Roman" w:cs="Times New Roman"/>
          <w:szCs w:val="20"/>
        </w:rPr>
      </w:pPr>
      <w:r w:rsidRPr="00BE1F7E">
        <w:rPr>
          <w:rFonts w:eastAsia="Times New Roman" w:cs="Times New Roman"/>
          <w:noProof/>
          <w:szCs w:val="20"/>
        </w:rPr>
        <w:lastRenderedPageBreak/>
        <w:drawing>
          <wp:inline distT="0" distB="0" distL="0" distR="0">
            <wp:extent cx="5343525" cy="1636997"/>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5" cstate="print"/>
                    <a:stretch>
                      <a:fillRect/>
                    </a:stretch>
                  </pic:blipFill>
                  <pic:spPr bwMode="auto">
                    <a:xfrm>
                      <a:off x="0" y="0"/>
                      <a:ext cx="5347528" cy="1638223"/>
                    </a:xfrm>
                    <a:prstGeom prst="rect">
                      <a:avLst/>
                    </a:prstGeom>
                  </pic:spPr>
                </pic:pic>
              </a:graphicData>
            </a:graphic>
          </wp:inline>
        </w:drawing>
      </w:r>
    </w:p>
    <w:p w:rsidR="00BE1F7E" w:rsidRPr="00BE1F7E" w:rsidRDefault="00BE1F7E" w:rsidP="00BE1F7E">
      <w:pPr>
        <w:spacing w:line="360" w:lineRule="auto"/>
        <w:ind w:firstLine="360"/>
        <w:jc w:val="center"/>
        <w:rPr>
          <w:rFonts w:cs="Times New Roman"/>
          <w:b/>
          <w:szCs w:val="20"/>
        </w:rPr>
      </w:pPr>
      <w:r w:rsidRPr="00BE1F7E">
        <w:rPr>
          <w:rFonts w:cs="Times New Roman"/>
          <w:b/>
          <w:szCs w:val="20"/>
        </w:rPr>
        <w:t>Figure2. Reserving Room Before Encryption Framework</w:t>
      </w:r>
    </w:p>
    <w:p w:rsidR="00BE1F7E" w:rsidRPr="00BE1F7E" w:rsidRDefault="00BE1F7E" w:rsidP="00BE1F7E">
      <w:pPr>
        <w:spacing w:after="0" w:line="360" w:lineRule="auto"/>
        <w:ind w:firstLine="720"/>
        <w:rPr>
          <w:rFonts w:eastAsia="Times New Roman" w:cs="Times New Roman"/>
          <w:szCs w:val="20"/>
        </w:rPr>
      </w:pPr>
    </w:p>
    <w:p w:rsidR="00BE1F7E" w:rsidRPr="00BE1F7E" w:rsidRDefault="00BE1F7E" w:rsidP="00BE1F7E">
      <w:pPr>
        <w:spacing w:after="0" w:line="240" w:lineRule="auto"/>
        <w:rPr>
          <w:rFonts w:eastAsia="Times New Roman" w:cs="Times New Roman"/>
          <w:b/>
          <w:szCs w:val="20"/>
        </w:rPr>
        <w:sectPr w:rsidR="00BE1F7E" w:rsidRPr="00BE1F7E" w:rsidSect="00F51E73">
          <w:type w:val="continuous"/>
          <w:pgSz w:w="12240" w:h="15840"/>
          <w:pgMar w:top="1440" w:right="1440" w:bottom="1440" w:left="1440" w:header="720" w:footer="720" w:gutter="0"/>
          <w:cols w:space="720"/>
          <w:docGrid w:linePitch="360"/>
        </w:sectPr>
      </w:pPr>
    </w:p>
    <w:p w:rsidR="00BE1F7E" w:rsidRPr="00BE1F7E" w:rsidRDefault="00BE1F7E" w:rsidP="00BE1F7E">
      <w:pPr>
        <w:spacing w:after="0" w:line="240" w:lineRule="auto"/>
        <w:rPr>
          <w:rFonts w:eastAsia="Times New Roman" w:cs="Times New Roman"/>
          <w:b/>
          <w:szCs w:val="20"/>
        </w:rPr>
      </w:pPr>
      <w:r w:rsidRPr="00BE1F7E">
        <w:rPr>
          <w:rFonts w:eastAsia="Times New Roman" w:cs="Times New Roman"/>
          <w:b/>
          <w:szCs w:val="20"/>
        </w:rPr>
        <w:lastRenderedPageBreak/>
        <w:t>PROCESS OF RESERVING ROOM BEFORE ENCRYPTION:</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Vacating Room in Image</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Image Partitioning</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Self Reversible Embedding</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Creation of Encrypted Images</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lastRenderedPageBreak/>
        <w:t xml:space="preserve">Data Hiding </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Data Encryption and Image Recovery</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Extracted data from Encrypted Image</w:t>
      </w:r>
    </w:p>
    <w:p w:rsidR="00BE1F7E" w:rsidRPr="00BE1F7E" w:rsidRDefault="00BE1F7E" w:rsidP="00BE1F7E">
      <w:pPr>
        <w:pStyle w:val="ListParagraph"/>
        <w:numPr>
          <w:ilvl w:val="0"/>
          <w:numId w:val="7"/>
        </w:numPr>
        <w:spacing w:after="0" w:line="240" w:lineRule="auto"/>
        <w:jc w:val="both"/>
        <w:rPr>
          <w:rFonts w:ascii="Times New Roman" w:eastAsia="Times New Roman" w:hAnsi="Times New Roman" w:cs="Times New Roman"/>
          <w:sz w:val="20"/>
          <w:szCs w:val="20"/>
        </w:rPr>
      </w:pPr>
      <w:r w:rsidRPr="00BE1F7E">
        <w:rPr>
          <w:rFonts w:ascii="Times New Roman" w:eastAsia="Times New Roman" w:hAnsi="Times New Roman" w:cs="Times New Roman"/>
          <w:sz w:val="20"/>
          <w:szCs w:val="20"/>
        </w:rPr>
        <w:t>Extracted data from decrypted Image.</w:t>
      </w:r>
    </w:p>
    <w:p w:rsidR="00BE1F7E" w:rsidRPr="00BE1F7E" w:rsidRDefault="00BE1F7E" w:rsidP="00BE1F7E">
      <w:pPr>
        <w:pStyle w:val="ListParagraph"/>
        <w:numPr>
          <w:ilvl w:val="0"/>
          <w:numId w:val="4"/>
        </w:numPr>
        <w:spacing w:line="240" w:lineRule="auto"/>
        <w:ind w:left="0"/>
        <w:rPr>
          <w:rFonts w:ascii="Times New Roman" w:hAnsi="Times New Roman" w:cs="Times New Roman"/>
          <w:b/>
          <w:sz w:val="20"/>
          <w:szCs w:val="2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pStyle w:val="ListParagraph"/>
        <w:numPr>
          <w:ilvl w:val="0"/>
          <w:numId w:val="4"/>
        </w:numPr>
        <w:spacing w:line="240" w:lineRule="auto"/>
        <w:ind w:left="720"/>
        <w:rPr>
          <w:rFonts w:ascii="Times New Roman" w:hAnsi="Times New Roman" w:cs="Times New Roman"/>
          <w:b/>
          <w:sz w:val="20"/>
          <w:szCs w:val="20"/>
        </w:rPr>
      </w:pPr>
      <w:r w:rsidRPr="00BE1F7E">
        <w:rPr>
          <w:rFonts w:ascii="Times New Roman" w:hAnsi="Times New Roman" w:cs="Times New Roman"/>
          <w:b/>
          <w:sz w:val="20"/>
          <w:szCs w:val="20"/>
        </w:rPr>
        <w:lastRenderedPageBreak/>
        <w:t>Vacating Room in Image</w:t>
      </w:r>
    </w:p>
    <w:p w:rsidR="00BE1F7E" w:rsidRPr="00BE1F7E" w:rsidRDefault="00BE1F7E" w:rsidP="00BE1F7E">
      <w:pPr>
        <w:spacing w:line="240" w:lineRule="auto"/>
        <w:ind w:left="720" w:firstLine="720"/>
        <w:rPr>
          <w:rFonts w:cs="Times New Roman"/>
          <w:b/>
          <w:szCs w:val="20"/>
        </w:rPr>
      </w:pPr>
      <w:r w:rsidRPr="00BE1F7E">
        <w:rPr>
          <w:rFonts w:cs="Times New Roman"/>
          <w:szCs w:val="20"/>
        </w:rPr>
        <w:t>Image can be distributed in two parts,image portioning and reversible embedding</w:t>
      </w:r>
      <w:r w:rsidRPr="00BE1F7E">
        <w:rPr>
          <w:rFonts w:cs="Times New Roman"/>
          <w:b/>
          <w:szCs w:val="20"/>
        </w:rPr>
        <w:t>.</w:t>
      </w:r>
    </w:p>
    <w:p w:rsidR="00BE1F7E" w:rsidRPr="00BE1F7E" w:rsidRDefault="00BE1F7E" w:rsidP="00BE1F7E">
      <w:pPr>
        <w:pStyle w:val="ListParagraph"/>
        <w:numPr>
          <w:ilvl w:val="0"/>
          <w:numId w:val="4"/>
        </w:numPr>
        <w:spacing w:line="240" w:lineRule="auto"/>
        <w:ind w:left="720"/>
        <w:rPr>
          <w:rFonts w:ascii="Times New Roman" w:hAnsi="Times New Roman" w:cs="Times New Roman"/>
          <w:b/>
          <w:sz w:val="20"/>
          <w:szCs w:val="20"/>
        </w:rPr>
      </w:pPr>
      <w:r w:rsidRPr="00BE1F7E">
        <w:rPr>
          <w:rFonts w:ascii="Times New Roman" w:hAnsi="Times New Roman" w:cs="Times New Roman"/>
          <w:b/>
          <w:sz w:val="20"/>
          <w:szCs w:val="20"/>
        </w:rPr>
        <w:t>Image Partitioning</w:t>
      </w:r>
    </w:p>
    <w:p w:rsidR="00BE1F7E" w:rsidRPr="00BE1F7E" w:rsidRDefault="00BE1F7E" w:rsidP="00BE1F7E">
      <w:pPr>
        <w:pStyle w:val="ListParagraph"/>
        <w:spacing w:line="240" w:lineRule="auto"/>
        <w:rPr>
          <w:rFonts w:ascii="Times New Roman" w:hAnsi="Times New Roman" w:cs="Times New Roman"/>
          <w:b/>
          <w:sz w:val="20"/>
          <w:szCs w:val="20"/>
        </w:rPr>
      </w:pP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The LSB planes are used for the Reserving Room operation. The image partitioning is to build a smoother area. The Performance is improved by using the standard RDH algorithms.</w:t>
      </w:r>
    </w:p>
    <w:p w:rsidR="00BE1F7E" w:rsidRPr="00BE1F7E" w:rsidRDefault="00BE1F7E" w:rsidP="00BE1F7E">
      <w:pPr>
        <w:pStyle w:val="ListParagraph"/>
        <w:spacing w:line="240" w:lineRule="auto"/>
        <w:ind w:firstLine="720"/>
        <w:jc w:val="both"/>
        <w:rPr>
          <w:rFonts w:ascii="Times New Roman" w:hAnsi="Times New Roman" w:cs="Times New Roman"/>
          <w:b/>
          <w:sz w:val="20"/>
          <w:szCs w:val="20"/>
        </w:rPr>
      </w:pPr>
    </w:p>
    <w:p w:rsidR="00BE1F7E" w:rsidRPr="00BE1F7E" w:rsidRDefault="00BE1F7E" w:rsidP="00BE1F7E">
      <w:pPr>
        <w:pStyle w:val="ListParagraph"/>
        <w:numPr>
          <w:ilvl w:val="0"/>
          <w:numId w:val="4"/>
        </w:numPr>
        <w:spacing w:line="240" w:lineRule="auto"/>
        <w:ind w:left="720"/>
        <w:jc w:val="both"/>
        <w:rPr>
          <w:rFonts w:ascii="Times New Roman" w:hAnsi="Times New Roman" w:cs="Times New Roman"/>
          <w:b/>
          <w:sz w:val="20"/>
          <w:szCs w:val="20"/>
        </w:rPr>
      </w:pPr>
      <w:r w:rsidRPr="00BE1F7E">
        <w:rPr>
          <w:rFonts w:ascii="Times New Roman" w:hAnsi="Times New Roman" w:cs="Times New Roman"/>
          <w:b/>
          <w:sz w:val="20"/>
          <w:szCs w:val="20"/>
        </w:rPr>
        <w:lastRenderedPageBreak/>
        <w:t>Self Reversible Embedding</w:t>
      </w:r>
    </w:p>
    <w:p w:rsidR="00BE1F7E" w:rsidRPr="00BE1F7E" w:rsidRDefault="00BE1F7E" w:rsidP="00BE1F7E">
      <w:pPr>
        <w:pStyle w:val="ListParagraph"/>
        <w:spacing w:line="240" w:lineRule="auto"/>
        <w:jc w:val="both"/>
        <w:rPr>
          <w:rFonts w:ascii="Times New Roman" w:hAnsi="Times New Roman" w:cs="Times New Roman"/>
          <w:b/>
          <w:sz w:val="20"/>
          <w:szCs w:val="20"/>
        </w:rPr>
      </w:pP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The process is to embed the LSB planes of A into B where A as Block pixel, B as white pixel.</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p>
    <w:p w:rsidR="00BE1F7E" w:rsidRPr="00BE1F7E" w:rsidRDefault="00BE1F7E" w:rsidP="00BE1F7E">
      <w:pPr>
        <w:pStyle w:val="ListParagraph"/>
        <w:numPr>
          <w:ilvl w:val="0"/>
          <w:numId w:val="4"/>
        </w:numPr>
        <w:spacing w:line="240" w:lineRule="auto"/>
        <w:ind w:left="720"/>
        <w:jc w:val="both"/>
        <w:rPr>
          <w:rFonts w:ascii="Times New Roman" w:hAnsi="Times New Roman" w:cs="Times New Roman"/>
          <w:b/>
          <w:sz w:val="20"/>
          <w:szCs w:val="20"/>
        </w:rPr>
      </w:pPr>
      <w:r w:rsidRPr="00BE1F7E">
        <w:rPr>
          <w:rFonts w:ascii="Times New Roman" w:hAnsi="Times New Roman" w:cs="Times New Roman"/>
          <w:b/>
          <w:sz w:val="20"/>
          <w:szCs w:val="20"/>
        </w:rPr>
        <w:t>Creation of  Encrypted Images</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 xml:space="preserve">There are three main steps in encrypted image such as image encryption, image partitioning and self reversible embedding. </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p>
    <w:p w:rsidR="00BE1F7E" w:rsidRPr="00BE1F7E" w:rsidRDefault="00BE1F7E" w:rsidP="00BE1F7E">
      <w:pPr>
        <w:pStyle w:val="ListParagraph"/>
        <w:numPr>
          <w:ilvl w:val="0"/>
          <w:numId w:val="4"/>
        </w:numPr>
        <w:spacing w:line="240" w:lineRule="auto"/>
        <w:ind w:left="720"/>
        <w:jc w:val="both"/>
        <w:rPr>
          <w:rFonts w:ascii="Times New Roman" w:hAnsi="Times New Roman" w:cs="Times New Roman"/>
          <w:b/>
          <w:sz w:val="20"/>
          <w:szCs w:val="20"/>
        </w:rPr>
      </w:pPr>
      <w:r w:rsidRPr="00BE1F7E">
        <w:rPr>
          <w:rFonts w:ascii="Times New Roman" w:hAnsi="Times New Roman" w:cs="Times New Roman"/>
          <w:b/>
          <w:sz w:val="20"/>
          <w:szCs w:val="20"/>
        </w:rPr>
        <w:t xml:space="preserve">Data Hiding </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 xml:space="preserve">The data hider needs the encrypted image E. The first step is tofind the </w:t>
      </w:r>
      <w:r w:rsidRPr="00BE1F7E">
        <w:rPr>
          <w:rFonts w:ascii="Times New Roman" w:hAnsi="Times New Roman" w:cs="Times New Roman"/>
          <w:sz w:val="20"/>
          <w:szCs w:val="20"/>
        </w:rPr>
        <w:lastRenderedPageBreak/>
        <w:t>encrypted version of A. To formulate marked encrypted image encrypt data with the key.</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p>
    <w:p w:rsidR="00BE1F7E" w:rsidRPr="00BE1F7E" w:rsidRDefault="00BE1F7E" w:rsidP="00BE1F7E">
      <w:pPr>
        <w:pStyle w:val="ListParagraph"/>
        <w:numPr>
          <w:ilvl w:val="0"/>
          <w:numId w:val="4"/>
        </w:numPr>
        <w:spacing w:line="240" w:lineRule="auto"/>
        <w:ind w:left="720"/>
        <w:jc w:val="both"/>
        <w:rPr>
          <w:rFonts w:ascii="Times New Roman" w:hAnsi="Times New Roman" w:cs="Times New Roman"/>
          <w:b/>
          <w:sz w:val="20"/>
          <w:szCs w:val="20"/>
        </w:rPr>
      </w:pPr>
      <w:r w:rsidRPr="00BE1F7E">
        <w:rPr>
          <w:rFonts w:ascii="Times New Roman" w:hAnsi="Times New Roman" w:cs="Times New Roman"/>
          <w:b/>
          <w:sz w:val="20"/>
          <w:szCs w:val="20"/>
        </w:rPr>
        <w:t>Data Encryption and Image Recovery</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Data extraction is completely independent from image decryption.</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p>
    <w:p w:rsidR="00BE1F7E" w:rsidRPr="00BE1F7E" w:rsidRDefault="00BE1F7E" w:rsidP="00BE1F7E">
      <w:pPr>
        <w:pStyle w:val="ListParagraph"/>
        <w:numPr>
          <w:ilvl w:val="0"/>
          <w:numId w:val="4"/>
        </w:numPr>
        <w:spacing w:line="240" w:lineRule="auto"/>
        <w:ind w:left="720"/>
        <w:jc w:val="both"/>
        <w:rPr>
          <w:rFonts w:ascii="Times New Roman" w:hAnsi="Times New Roman" w:cs="Times New Roman"/>
          <w:b/>
          <w:sz w:val="20"/>
          <w:szCs w:val="20"/>
        </w:rPr>
      </w:pPr>
      <w:r w:rsidRPr="00BE1F7E">
        <w:rPr>
          <w:rFonts w:ascii="Times New Roman" w:hAnsi="Times New Roman" w:cs="Times New Roman"/>
          <w:b/>
          <w:sz w:val="20"/>
          <w:szCs w:val="20"/>
        </w:rPr>
        <w:t>Extracting Data From Encrypted Image</w:t>
      </w:r>
    </w:p>
    <w:p w:rsidR="00BE1F7E" w:rsidRPr="00BE1F7E" w:rsidRDefault="00BE1F7E" w:rsidP="00BE1F7E">
      <w:pPr>
        <w:pStyle w:val="ListParagraph"/>
        <w:spacing w:line="240" w:lineRule="auto"/>
        <w:ind w:firstLine="720"/>
        <w:jc w:val="both"/>
        <w:rPr>
          <w:rFonts w:ascii="Times New Roman" w:hAnsi="Times New Roman" w:cs="Times New Roman"/>
          <w:sz w:val="20"/>
          <w:szCs w:val="20"/>
        </w:rPr>
      </w:pPr>
      <w:r w:rsidRPr="00BE1F7E">
        <w:rPr>
          <w:rFonts w:ascii="Times New Roman" w:hAnsi="Times New Roman" w:cs="Times New Roman"/>
          <w:sz w:val="20"/>
          <w:szCs w:val="20"/>
        </w:rPr>
        <w:t>To protectthe  information of client, the database manager may have rights to access the key and operate the data.</w:t>
      </w:r>
    </w:p>
    <w:p w:rsidR="00BE1F7E" w:rsidRPr="00BE1F7E" w:rsidRDefault="00BE1F7E" w:rsidP="00BE1F7E">
      <w:pPr>
        <w:pStyle w:val="ListParagraph"/>
        <w:spacing w:line="240" w:lineRule="auto"/>
        <w:ind w:left="0" w:firstLine="720"/>
        <w:jc w:val="both"/>
        <w:rPr>
          <w:rFonts w:ascii="Times New Roman" w:hAnsi="Times New Roman" w:cs="Times New Roman"/>
          <w:sz w:val="20"/>
          <w:szCs w:val="20"/>
        </w:rPr>
      </w:pPr>
    </w:p>
    <w:p w:rsidR="00BE1F7E" w:rsidRPr="00BE1F7E" w:rsidRDefault="00BE1F7E" w:rsidP="00BE1F7E">
      <w:pPr>
        <w:pStyle w:val="ListParagraph"/>
        <w:spacing w:line="240" w:lineRule="auto"/>
        <w:ind w:left="0" w:firstLine="720"/>
        <w:jc w:val="both"/>
        <w:rPr>
          <w:rFonts w:ascii="Times New Roman" w:hAnsi="Times New Roman" w:cs="Times New Roman"/>
          <w:b/>
          <w:i/>
          <w:sz w:val="20"/>
          <w:szCs w:val="2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pStyle w:val="NoSpacing"/>
        <w:numPr>
          <w:ilvl w:val="0"/>
          <w:numId w:val="5"/>
        </w:numPr>
        <w:jc w:val="both"/>
        <w:rPr>
          <w:rFonts w:ascii="Times New Roman" w:hAnsi="Times New Roman" w:cs="Times New Roman"/>
          <w:b/>
          <w:i w:val="0"/>
        </w:rPr>
      </w:pPr>
      <w:r w:rsidRPr="00BE1F7E">
        <w:rPr>
          <w:rFonts w:ascii="Times New Roman" w:hAnsi="Times New Roman" w:cs="Times New Roman"/>
          <w:b/>
          <w:i w:val="0"/>
        </w:rPr>
        <w:lastRenderedPageBreak/>
        <w:t>PERFORMANCE ANALYSIS OF AN IMPROVED RESERVING ROOM BEFORE ENCRYPTION ALGORITHM</w:t>
      </w:r>
    </w:p>
    <w:p w:rsidR="00BE1F7E" w:rsidRPr="00BE1F7E" w:rsidRDefault="00BE1F7E" w:rsidP="00BE1F7E">
      <w:pPr>
        <w:pStyle w:val="NoSpacing"/>
        <w:ind w:firstLine="720"/>
        <w:jc w:val="both"/>
        <w:rPr>
          <w:rFonts w:ascii="Times New Roman" w:hAnsi="Times New Roman" w:cs="Times New Roman"/>
          <w:i w:val="0"/>
        </w:rPr>
      </w:pPr>
      <w:r w:rsidRPr="00BE1F7E">
        <w:rPr>
          <w:rFonts w:ascii="Times New Roman" w:hAnsi="Times New Roman" w:cs="Times New Roman"/>
          <w:i w:val="0"/>
        </w:rPr>
        <w:t>An Improved Reserving Room Before Encryption algorithm works by replacing bits of unused data with bits of our data. The data will be the plain text that is needed to hide.The Least Significant Bit (LSBs) in the image pixels is the unused data.</w:t>
      </w:r>
    </w:p>
    <w:p w:rsidR="00BE1F7E" w:rsidRPr="00BE1F7E" w:rsidRDefault="00BE1F7E" w:rsidP="00BE1F7E">
      <w:pPr>
        <w:pStyle w:val="NoSpacing"/>
        <w:ind w:firstLine="720"/>
        <w:jc w:val="both"/>
        <w:rPr>
          <w:rFonts w:ascii="Times New Roman" w:hAnsi="Times New Roman" w:cs="Times New Roman"/>
          <w:i w:val="0"/>
        </w:rPr>
      </w:pPr>
    </w:p>
    <w:p w:rsidR="00BE1F7E" w:rsidRPr="00BE1F7E" w:rsidRDefault="00BE1F7E" w:rsidP="00BE1F7E">
      <w:pPr>
        <w:pStyle w:val="NoSpacing"/>
        <w:ind w:firstLine="720"/>
        <w:jc w:val="both"/>
        <w:rPr>
          <w:rFonts w:ascii="Times New Roman" w:hAnsi="Times New Roman" w:cs="Times New Roman"/>
          <w:i w:val="0"/>
        </w:rPr>
      </w:pPr>
      <w:r w:rsidRPr="00BE1F7E">
        <w:rPr>
          <w:rFonts w:ascii="Times New Roman" w:hAnsi="Times New Roman" w:cs="Times New Roman"/>
          <w:i w:val="0"/>
        </w:rPr>
        <w:t>The steps in the algorithm are</w:t>
      </w:r>
    </w:p>
    <w:p w:rsidR="00BE1F7E" w:rsidRPr="00BE1F7E" w:rsidRDefault="00BE1F7E" w:rsidP="00BE1F7E">
      <w:pPr>
        <w:pStyle w:val="NoSpacing"/>
        <w:ind w:firstLine="720"/>
        <w:jc w:val="both"/>
        <w:rPr>
          <w:rFonts w:ascii="Times New Roman" w:hAnsi="Times New Roman" w:cs="Times New Roman"/>
          <w:i w:val="0"/>
        </w:rPr>
      </w:pP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 xml:space="preserve">Step 1: R RGB for each pixel read </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lastRenderedPageBreak/>
        <w:t>Step 2: Makes LSB to 0 for each of R G and B</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3:NoC=Count (giventext)</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4:char C=getCharacter(i)</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5:Number N=ConvertToint(C)</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6: hide 8 bits of in RGB of consecutive pixels</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7:I=i+1</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Step 8:if I &lt;No C do step 4</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 xml:space="preserve">Where </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NoC stands number of Character</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C stands Character</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N stands Number of Given Character</w:t>
      </w: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t>iStands for character</w:t>
      </w:r>
    </w:p>
    <w:p w:rsidR="00BE1F7E" w:rsidRPr="00BE1F7E" w:rsidRDefault="00BE1F7E" w:rsidP="00BE1F7E">
      <w:pPr>
        <w:pStyle w:val="NoSpacing"/>
        <w:jc w:val="both"/>
        <w:rPr>
          <w:rFonts w:ascii="Times New Roman" w:hAnsi="Times New Roman" w:cs="Times New Roman"/>
          <w:i w:val="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pStyle w:val="NoSpacing"/>
        <w:jc w:val="both"/>
        <w:rPr>
          <w:rFonts w:ascii="Times New Roman" w:hAnsi="Times New Roman" w:cs="Times New Roman"/>
          <w:i w:val="0"/>
        </w:rPr>
      </w:pPr>
      <w:r w:rsidRPr="00BE1F7E">
        <w:rPr>
          <w:rFonts w:ascii="Times New Roman" w:hAnsi="Times New Roman" w:cs="Times New Roman"/>
          <w:i w:val="0"/>
        </w:rPr>
        <w:lastRenderedPageBreak/>
        <w:t>Based on the length of the  text, the text can be hidden in a small part of the image .</w:t>
      </w:r>
    </w:p>
    <w:p w:rsidR="00BE1F7E" w:rsidRPr="00BE1F7E" w:rsidRDefault="00BE1F7E" w:rsidP="00BE1F7E">
      <w:pPr>
        <w:pStyle w:val="NoSpacing"/>
        <w:jc w:val="both"/>
        <w:rPr>
          <w:rFonts w:ascii="Times New Roman" w:hAnsi="Times New Roman" w:cs="Times New Roman"/>
          <w:i w:val="0"/>
        </w:rPr>
      </w:pPr>
    </w:p>
    <w:p w:rsidR="00BE1F7E" w:rsidRPr="00BE1F7E" w:rsidRDefault="00BE1F7E" w:rsidP="00BE1F7E">
      <w:pPr>
        <w:pStyle w:val="NoSpacing"/>
        <w:jc w:val="both"/>
        <w:rPr>
          <w:rFonts w:ascii="Times New Roman" w:hAnsi="Times New Roman" w:cs="Times New Roman"/>
          <w:i w:val="0"/>
        </w:rPr>
      </w:pPr>
    </w:p>
    <w:p w:rsidR="00BE1F7E" w:rsidRPr="00BE1F7E" w:rsidRDefault="00BE1F7E" w:rsidP="00BE1F7E">
      <w:pPr>
        <w:pStyle w:val="NoSpacing"/>
        <w:spacing w:line="360" w:lineRule="auto"/>
        <w:ind w:firstLine="720"/>
        <w:jc w:val="center"/>
        <w:rPr>
          <w:rFonts w:ascii="Times New Roman" w:hAnsi="Times New Roman" w:cs="Times New Roman"/>
          <w:i w:val="0"/>
        </w:rPr>
      </w:pPr>
    </w:p>
    <w:p w:rsidR="00BE1F7E" w:rsidRPr="00BE1F7E" w:rsidRDefault="00BE1F7E" w:rsidP="00BE1F7E">
      <w:pPr>
        <w:pStyle w:val="NoSpacing"/>
        <w:spacing w:line="360" w:lineRule="auto"/>
        <w:ind w:firstLine="720"/>
        <w:jc w:val="center"/>
        <w:rPr>
          <w:rFonts w:ascii="Times New Roman" w:hAnsi="Times New Roman" w:cs="Times New Roman"/>
          <w:i w:val="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pStyle w:val="NoSpacing"/>
        <w:spacing w:line="360" w:lineRule="auto"/>
        <w:ind w:firstLine="720"/>
        <w:jc w:val="center"/>
        <w:rPr>
          <w:rFonts w:ascii="Times New Roman" w:hAnsi="Times New Roman" w:cs="Times New Roman"/>
          <w:i w:val="0"/>
        </w:rPr>
      </w:pPr>
      <w:r w:rsidRPr="00BE1F7E">
        <w:rPr>
          <w:rFonts w:ascii="Times New Roman" w:hAnsi="Times New Roman" w:cs="Times New Roman"/>
          <w:b/>
          <w:i w:val="0"/>
          <w:noProof/>
          <w:color w:val="FF0000"/>
          <w:lang w:bidi="ar-SA"/>
        </w:rPr>
        <w:lastRenderedPageBreak/>
        <w:drawing>
          <wp:inline distT="0" distB="0" distL="0" distR="0">
            <wp:extent cx="2266950" cy="2076450"/>
            <wp:effectExtent l="19050" t="0" r="0" b="0"/>
            <wp:docPr id="3" name="Picture 1" descr="C:\Users\User\Pictures\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9.png"/>
                    <pic:cNvPicPr>
                      <a:picLocks noChangeAspect="1" noChangeArrowheads="1"/>
                    </pic:cNvPicPr>
                  </pic:nvPicPr>
                  <pic:blipFill>
                    <a:blip r:embed="rId16" cstate="print"/>
                    <a:srcRect/>
                    <a:stretch>
                      <a:fillRect/>
                    </a:stretch>
                  </pic:blipFill>
                  <pic:spPr bwMode="auto">
                    <a:xfrm>
                      <a:off x="0" y="0"/>
                      <a:ext cx="2266950" cy="2076450"/>
                    </a:xfrm>
                    <a:prstGeom prst="rect">
                      <a:avLst/>
                    </a:prstGeom>
                    <a:noFill/>
                    <a:ln w="9525">
                      <a:noFill/>
                      <a:miter lim="800000"/>
                      <a:headEnd/>
                      <a:tailEnd/>
                    </a:ln>
                  </pic:spPr>
                </pic:pic>
              </a:graphicData>
            </a:graphic>
          </wp:inline>
        </w:drawing>
      </w:r>
      <w:r w:rsidRPr="00BE1F7E">
        <w:rPr>
          <w:rFonts w:ascii="Times New Roman" w:hAnsi="Times New Roman" w:cs="Times New Roman"/>
          <w:b/>
          <w:i w:val="0"/>
          <w:noProof/>
          <w:color w:val="FF0000"/>
          <w:lang w:bidi="ar-SA"/>
        </w:rPr>
        <w:drawing>
          <wp:inline distT="0" distB="0" distL="0" distR="0">
            <wp:extent cx="2381250" cy="2076450"/>
            <wp:effectExtent l="19050" t="0" r="0" b="0"/>
            <wp:docPr id="5" name="Picture 2" descr="C:\Users\User\Pictures\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8.png"/>
                    <pic:cNvPicPr>
                      <a:picLocks noChangeAspect="1" noChangeArrowheads="1"/>
                    </pic:cNvPicPr>
                  </pic:nvPicPr>
                  <pic:blipFill>
                    <a:blip r:embed="rId17" cstate="print"/>
                    <a:srcRect/>
                    <a:stretch>
                      <a:fillRect/>
                    </a:stretch>
                  </pic:blipFill>
                  <pic:spPr bwMode="auto">
                    <a:xfrm>
                      <a:off x="0" y="0"/>
                      <a:ext cx="2381250" cy="2076450"/>
                    </a:xfrm>
                    <a:prstGeom prst="rect">
                      <a:avLst/>
                    </a:prstGeom>
                    <a:noFill/>
                    <a:ln w="9525">
                      <a:noFill/>
                      <a:miter lim="800000"/>
                      <a:headEnd/>
                      <a:tailEnd/>
                    </a:ln>
                  </pic:spPr>
                </pic:pic>
              </a:graphicData>
            </a:graphic>
          </wp:inline>
        </w:drawing>
      </w:r>
    </w:p>
    <w:p w:rsidR="00BE1F7E" w:rsidRPr="00BE1F7E" w:rsidRDefault="00BE1F7E" w:rsidP="00BE1F7E">
      <w:pPr>
        <w:pStyle w:val="NoSpacing"/>
        <w:spacing w:line="360" w:lineRule="auto"/>
        <w:ind w:firstLine="720"/>
        <w:jc w:val="both"/>
        <w:rPr>
          <w:rFonts w:ascii="Times New Roman" w:hAnsi="Times New Roman" w:cs="Times New Roman"/>
          <w:i w:val="0"/>
        </w:rPr>
      </w:pPr>
    </w:p>
    <w:p w:rsidR="00BE1F7E" w:rsidRPr="00BE1F7E" w:rsidRDefault="00BE1F7E" w:rsidP="00BE1F7E">
      <w:pPr>
        <w:pStyle w:val="NoSpacing"/>
        <w:spacing w:line="360" w:lineRule="auto"/>
        <w:ind w:left="1152"/>
        <w:jc w:val="center"/>
        <w:rPr>
          <w:rFonts w:ascii="Times New Roman" w:hAnsi="Times New Roman" w:cs="Times New Roman"/>
          <w:b/>
          <w:i w:val="0"/>
          <w:color w:val="auto"/>
        </w:rPr>
      </w:pPr>
      <w:r w:rsidRPr="00BE1F7E">
        <w:rPr>
          <w:rFonts w:ascii="Times New Roman" w:hAnsi="Times New Roman" w:cs="Times New Roman"/>
          <w:b/>
          <w:i w:val="0"/>
        </w:rPr>
        <w:t>Figure3</w:t>
      </w:r>
      <w:r w:rsidRPr="00BE1F7E">
        <w:rPr>
          <w:rFonts w:ascii="Times New Roman" w:hAnsi="Times New Roman" w:cs="Times New Roman"/>
          <w:b/>
        </w:rPr>
        <w:t xml:space="preserve">. </w:t>
      </w:r>
      <w:r w:rsidRPr="00BE1F7E">
        <w:rPr>
          <w:rFonts w:ascii="Times New Roman" w:hAnsi="Times New Roman" w:cs="Times New Roman"/>
          <w:b/>
          <w:i w:val="0"/>
          <w:color w:val="auto"/>
        </w:rPr>
        <w:t>Data Extraction and Image Recovery</w:t>
      </w:r>
    </w:p>
    <w:p w:rsidR="00BE1F7E" w:rsidRPr="00BE1F7E" w:rsidRDefault="00BE1F7E" w:rsidP="00BE1F7E">
      <w:pPr>
        <w:pStyle w:val="NoSpacing"/>
        <w:spacing w:line="360" w:lineRule="auto"/>
        <w:ind w:firstLine="720"/>
        <w:rPr>
          <w:rFonts w:ascii="Times New Roman" w:hAnsi="Times New Roman" w:cs="Times New Roman"/>
          <w:i w:val="0"/>
        </w:rPr>
      </w:pPr>
    </w:p>
    <w:p w:rsidR="00BE1F7E" w:rsidRPr="00BE1F7E" w:rsidRDefault="00BE1F7E" w:rsidP="00BE1F7E">
      <w:pPr>
        <w:pStyle w:val="NoSpacing"/>
        <w:numPr>
          <w:ilvl w:val="0"/>
          <w:numId w:val="5"/>
        </w:numPr>
        <w:spacing w:line="360" w:lineRule="auto"/>
        <w:jc w:val="both"/>
        <w:rPr>
          <w:rFonts w:ascii="Times New Roman" w:hAnsi="Times New Roman" w:cs="Times New Roman"/>
          <w:b/>
          <w:i w:val="0"/>
        </w:rPr>
        <w:sectPr w:rsidR="00BE1F7E" w:rsidRPr="00BE1F7E" w:rsidSect="00A80500">
          <w:type w:val="continuous"/>
          <w:pgSz w:w="12240" w:h="15840"/>
          <w:pgMar w:top="1440" w:right="1440" w:bottom="1440" w:left="1440" w:header="720" w:footer="720" w:gutter="0"/>
          <w:cols w:space="720"/>
          <w:docGrid w:linePitch="360"/>
        </w:sectPr>
      </w:pPr>
    </w:p>
    <w:p w:rsidR="00BE1F7E" w:rsidRPr="00BE1F7E" w:rsidRDefault="00BE1F7E" w:rsidP="00BE1F7E">
      <w:pPr>
        <w:pStyle w:val="NoSpacing"/>
        <w:numPr>
          <w:ilvl w:val="0"/>
          <w:numId w:val="5"/>
        </w:numPr>
        <w:jc w:val="both"/>
        <w:rPr>
          <w:rFonts w:ascii="Times New Roman" w:hAnsi="Times New Roman" w:cs="Times New Roman"/>
          <w:b/>
          <w:i w:val="0"/>
        </w:rPr>
      </w:pPr>
      <w:r w:rsidRPr="00BE1F7E">
        <w:rPr>
          <w:rFonts w:ascii="Times New Roman" w:hAnsi="Times New Roman" w:cs="Times New Roman"/>
          <w:b/>
          <w:i w:val="0"/>
        </w:rPr>
        <w:lastRenderedPageBreak/>
        <w:t>RESULTS:</w:t>
      </w:r>
    </w:p>
    <w:p w:rsidR="00BE1F7E" w:rsidRPr="00BE1F7E" w:rsidRDefault="00BE1F7E" w:rsidP="00BE1F7E">
      <w:pPr>
        <w:pStyle w:val="NoSpacing"/>
        <w:numPr>
          <w:ilvl w:val="0"/>
          <w:numId w:val="9"/>
        </w:numPr>
        <w:jc w:val="both"/>
        <w:rPr>
          <w:rFonts w:ascii="Times New Roman" w:hAnsi="Times New Roman" w:cs="Times New Roman"/>
          <w:b/>
          <w:i w:val="0"/>
        </w:rPr>
      </w:pPr>
      <w:r w:rsidRPr="00BE1F7E">
        <w:rPr>
          <w:rFonts w:ascii="Times New Roman" w:hAnsi="Times New Roman" w:cs="Times New Roman"/>
          <w:b/>
          <w:i w:val="0"/>
        </w:rPr>
        <w:t xml:space="preserve">PEAK SIGNAL NOISE RATIO - THE IMAGE QULITY METRICS </w:t>
      </w:r>
    </w:p>
    <w:p w:rsidR="00BE1F7E" w:rsidRPr="00BE1F7E" w:rsidRDefault="00BE1F7E" w:rsidP="00BE1F7E">
      <w:pPr>
        <w:spacing w:after="0" w:line="240" w:lineRule="auto"/>
        <w:rPr>
          <w:rFonts w:cs="Times New Roman"/>
          <w:szCs w:val="20"/>
        </w:rPr>
      </w:pPr>
    </w:p>
    <w:p w:rsidR="00BE1F7E" w:rsidRPr="00BE1F7E" w:rsidRDefault="00BE1F7E" w:rsidP="00BE1F7E">
      <w:pPr>
        <w:spacing w:after="0" w:line="240" w:lineRule="auto"/>
        <w:ind w:firstLine="720"/>
        <w:rPr>
          <w:rFonts w:cs="Times New Roman"/>
          <w:szCs w:val="20"/>
        </w:rPr>
      </w:pPr>
      <w:r w:rsidRPr="00BE1F7E">
        <w:rPr>
          <w:rFonts w:cs="Times New Roman"/>
          <w:szCs w:val="20"/>
        </w:rPr>
        <w:lastRenderedPageBreak/>
        <w:t>The various image enhancement algorithm can be analyzed. From this analysis shows that an Enhanced Reserving Room Before Encryption Algorithm produce a better results.</w:t>
      </w:r>
    </w:p>
    <w:p w:rsidR="00BE1F7E" w:rsidRPr="00BE1F7E" w:rsidRDefault="00BE1F7E" w:rsidP="00BE1F7E">
      <w:pPr>
        <w:spacing w:after="0" w:line="240" w:lineRule="auto"/>
        <w:ind w:firstLine="720"/>
        <w:rPr>
          <w:rFonts w:cs="Times New Roman"/>
          <w:szCs w:val="20"/>
        </w:rPr>
      </w:pPr>
    </w:p>
    <w:p w:rsidR="00BE1F7E" w:rsidRPr="00BE1F7E" w:rsidRDefault="00BE1F7E" w:rsidP="00BE1F7E">
      <w:pPr>
        <w:spacing w:line="240" w:lineRule="auto"/>
        <w:ind w:firstLine="720"/>
        <w:rPr>
          <w:rFonts w:cs="Times New Roman"/>
          <w:szCs w:val="20"/>
        </w:rPr>
      </w:pPr>
      <w:r w:rsidRPr="00BE1F7E">
        <w:rPr>
          <w:rFonts w:cs="Times New Roman"/>
          <w:szCs w:val="20"/>
        </w:rPr>
        <w:lastRenderedPageBreak/>
        <w:t>The mathematical representation of the PSNR.</w:t>
      </w:r>
    </w:p>
    <w:p w:rsidR="00BE1F7E" w:rsidRPr="00BE1F7E" w:rsidRDefault="00BE1F7E" w:rsidP="00BE1F7E">
      <w:pPr>
        <w:spacing w:line="240" w:lineRule="auto"/>
        <w:rPr>
          <w:rFonts w:cs="Times New Roman"/>
          <w:szCs w:val="20"/>
        </w:rPr>
      </w:pPr>
      <m:oMathPara>
        <m:oMath>
          <m:r>
            <w:rPr>
              <w:rFonts w:ascii="Cambria Math" w:hAnsi="Cambria Math" w:cs="Times New Roman"/>
              <w:szCs w:val="20"/>
            </w:rPr>
            <m:t>MSE</m:t>
          </m:r>
          <m:r>
            <w:rPr>
              <w:rFonts w:ascii="Cambria Math" w:cs="Times New Roman"/>
              <w:szCs w:val="20"/>
            </w:rPr>
            <m:t>=(1/(</m:t>
          </m:r>
          <m:r>
            <w:rPr>
              <w:rFonts w:ascii="Cambria Math" w:hAnsi="Cambria Math" w:cs="Times New Roman"/>
              <w:szCs w:val="20"/>
            </w:rPr>
            <m:t>m</m:t>
          </m:r>
          <m:r>
            <w:rPr>
              <w:rFonts w:hAnsi="Cambria Math" w:cs="Times New Roman"/>
              <w:szCs w:val="20"/>
            </w:rPr>
            <m:t>*</m:t>
          </m:r>
          <m:r>
            <w:rPr>
              <w:rFonts w:ascii="Cambria Math" w:hAnsi="Cambria Math" w:cs="Times New Roman"/>
              <w:szCs w:val="20"/>
            </w:rPr>
            <m:t>n</m:t>
          </m:r>
          <m:r>
            <w:rPr>
              <w:rFonts w:ascii="Cambria Math" w:cs="Times New Roman"/>
              <w:szCs w:val="20"/>
            </w:rPr>
            <m:t>))</m:t>
          </m:r>
          <m:r>
            <w:rPr>
              <w:rFonts w:hAnsi="Cambria Math" w:cs="Times New Roman"/>
              <w:szCs w:val="20"/>
            </w:rPr>
            <m:t>*</m:t>
          </m:r>
          <m:r>
            <w:rPr>
              <w:rFonts w:ascii="Cambria Math" w:hAnsi="Cambria Math" w:cs="Times New Roman"/>
              <w:szCs w:val="20"/>
            </w:rPr>
            <m:t>sum</m:t>
          </m:r>
          <m:r>
            <w:rPr>
              <w:rFonts w:ascii="Cambria Math" w:cs="Times New Roman"/>
              <w:szCs w:val="20"/>
            </w:rPr>
            <m:t>(</m:t>
          </m:r>
          <m:r>
            <w:rPr>
              <w:rFonts w:ascii="Cambria Math" w:hAnsi="Cambria Math" w:cs="Times New Roman"/>
              <w:szCs w:val="20"/>
            </w:rPr>
            <m:t>sum</m:t>
          </m:r>
          <m:d>
            <m:dPr>
              <m:ctrlPr>
                <w:rPr>
                  <w:rFonts w:ascii="Cambria Math" w:hAnsi="Cambria Math" w:cs="Times New Roman"/>
                  <w:i/>
                  <w:szCs w:val="20"/>
                </w:rPr>
              </m:ctrlPr>
            </m:dPr>
            <m:e>
              <m:d>
                <m:dPr>
                  <m:ctrlPr>
                    <w:rPr>
                      <w:rFonts w:ascii="Cambria Math" w:hAnsi="Cambria Math" w:cs="Times New Roman"/>
                      <w:i/>
                      <w:szCs w:val="20"/>
                    </w:rPr>
                  </m:ctrlPr>
                </m:dPr>
                <m:e>
                  <m:r>
                    <w:rPr>
                      <w:rFonts w:ascii="Cambria Math" w:hAnsi="Cambria Math" w:cs="Times New Roman"/>
                      <w:szCs w:val="20"/>
                    </w:rPr>
                    <m:t>f</m:t>
                  </m:r>
                  <m:r>
                    <w:rPr>
                      <w:rFonts w:cs="Times New Roman"/>
                      <w:szCs w:val="20"/>
                    </w:rPr>
                    <m:t>-</m:t>
                  </m:r>
                  <m:r>
                    <w:rPr>
                      <w:rFonts w:ascii="Cambria Math" w:hAnsi="Cambria Math" w:cs="Times New Roman"/>
                      <w:szCs w:val="20"/>
                    </w:rPr>
                    <m:t>g</m:t>
                  </m:r>
                </m:e>
              </m:d>
              <m:sSup>
                <m:sSupPr>
                  <m:ctrlPr>
                    <w:rPr>
                      <w:rFonts w:ascii="Cambria Math" w:hAnsi="Cambria Math" w:cs="Times New Roman"/>
                      <w:i/>
                      <w:szCs w:val="20"/>
                    </w:rPr>
                  </m:ctrlPr>
                </m:sSupPr>
                <m:e>
                  <m:r>
                    <w:rPr>
                      <w:rFonts w:ascii="Cambria Math" w:cs="Times New Roman"/>
                      <w:szCs w:val="20"/>
                    </w:rPr>
                    <m:t>.</m:t>
                  </m:r>
                </m:e>
                <m:sup>
                  <m:r>
                    <w:rPr>
                      <w:rFonts w:ascii="Cambria Math" w:cs="Times New Roman"/>
                      <w:szCs w:val="20"/>
                    </w:rPr>
                    <m:t>^2</m:t>
                  </m:r>
                </m:sup>
              </m:sSup>
            </m:e>
          </m:d>
          <m:r>
            <w:rPr>
              <w:rFonts w:ascii="Cambria Math" w:cs="Times New Roman"/>
              <w:szCs w:val="20"/>
            </w:rPr>
            <m:t>)</m:t>
          </m:r>
        </m:oMath>
      </m:oMathPara>
    </w:p>
    <w:p w:rsidR="00BE1F7E" w:rsidRPr="00BE1F7E" w:rsidRDefault="00BE1F7E" w:rsidP="00BE1F7E">
      <w:pPr>
        <w:spacing w:line="240" w:lineRule="auto"/>
        <w:rPr>
          <w:rFonts w:cs="Times New Roman"/>
          <w:szCs w:val="20"/>
        </w:rPr>
      </w:pPr>
      <m:oMathPara>
        <m:oMath>
          <m:r>
            <w:rPr>
              <w:rFonts w:ascii="Cambria Math" w:hAnsi="Cambria Math" w:cs="Times New Roman"/>
              <w:szCs w:val="20"/>
            </w:rPr>
            <m:t>PSNR</m:t>
          </m:r>
          <m:r>
            <w:rPr>
              <w:rFonts w:ascii="Cambria Math" w:cs="Times New Roman"/>
              <w:szCs w:val="20"/>
            </w:rPr>
            <m:t>=20</m:t>
          </m:r>
          <m:r>
            <w:rPr>
              <w:rFonts w:hAnsi="Cambria Math" w:cs="Times New Roman"/>
              <w:szCs w:val="20"/>
            </w:rPr>
            <m:t>*</m:t>
          </m:r>
          <m:r>
            <w:rPr>
              <w:rFonts w:ascii="Cambria Math" w:hAnsi="Cambria Math" w:cs="Times New Roman"/>
              <w:szCs w:val="20"/>
            </w:rPr>
            <m:t>log</m:t>
          </m:r>
          <m:f>
            <m:fPr>
              <m:type m:val="lin"/>
              <m:ctrlPr>
                <w:rPr>
                  <w:rFonts w:ascii="Cambria Math" w:hAnsi="Cambria Math" w:cs="Times New Roman"/>
                  <w:szCs w:val="20"/>
                </w:rPr>
              </m:ctrlPr>
            </m:fPr>
            <m:num>
              <m:d>
                <m:dPr>
                  <m:ctrlPr>
                    <w:rPr>
                      <w:rFonts w:ascii="Cambria Math" w:hAnsi="Cambria Math" w:cs="Times New Roman"/>
                      <w:szCs w:val="20"/>
                    </w:rPr>
                  </m:ctrlPr>
                </m:dPr>
                <m:e>
                  <m:r>
                    <w:rPr>
                      <w:rFonts w:ascii="Cambria Math" w:hAnsi="Cambria Math" w:cs="Times New Roman"/>
                      <w:szCs w:val="20"/>
                    </w:rPr>
                    <m:t>max</m:t>
                  </m:r>
                  <m:d>
                    <m:dPr>
                      <m:ctrlPr>
                        <w:rPr>
                          <w:rFonts w:ascii="Cambria Math" w:hAnsi="Cambria Math" w:cs="Times New Roman"/>
                          <w:szCs w:val="20"/>
                        </w:rPr>
                      </m:ctrlPr>
                    </m:dPr>
                    <m:e>
                      <m:r>
                        <w:rPr>
                          <w:rFonts w:ascii="Cambria Math" w:hAnsi="Cambria Math" w:cs="Times New Roman"/>
                          <w:szCs w:val="20"/>
                        </w:rPr>
                        <m:t>max</m:t>
                      </m:r>
                      <m:d>
                        <m:dPr>
                          <m:ctrlPr>
                            <w:rPr>
                              <w:rFonts w:ascii="Cambria Math" w:hAnsi="Cambria Math" w:cs="Times New Roman"/>
                              <w:szCs w:val="20"/>
                            </w:rPr>
                          </m:ctrlPr>
                        </m:dPr>
                        <m:e>
                          <m:r>
                            <w:rPr>
                              <w:rFonts w:ascii="Cambria Math" w:hAnsi="Cambria Math" w:cs="Times New Roman"/>
                              <w:szCs w:val="20"/>
                            </w:rPr>
                            <m:t>f</m:t>
                          </m:r>
                        </m:e>
                      </m:d>
                    </m:e>
                  </m:d>
                </m:e>
              </m:d>
            </m:num>
            <m:den>
              <m:d>
                <m:dPr>
                  <m:ctrlPr>
                    <w:rPr>
                      <w:rFonts w:ascii="Cambria Math" w:hAnsi="Cambria Math" w:cs="Times New Roman"/>
                      <w:szCs w:val="20"/>
                    </w:rPr>
                  </m:ctrlPr>
                </m:dPr>
                <m:e>
                  <m:sSup>
                    <m:sSupPr>
                      <m:ctrlPr>
                        <w:rPr>
                          <w:rFonts w:ascii="Cambria Math" w:hAnsi="Cambria Math" w:cs="Times New Roman"/>
                          <w:szCs w:val="20"/>
                        </w:rPr>
                      </m:ctrlPr>
                    </m:sSupPr>
                    <m:e>
                      <m:d>
                        <m:dPr>
                          <m:ctrlPr>
                            <w:rPr>
                              <w:rFonts w:ascii="Cambria Math" w:hAnsi="Cambria Math" w:cs="Times New Roman"/>
                              <w:szCs w:val="20"/>
                            </w:rPr>
                          </m:ctrlPr>
                        </m:dPr>
                        <m:e>
                          <m:r>
                            <w:rPr>
                              <w:rFonts w:ascii="Cambria Math" w:hAnsi="Cambria Math" w:cs="Times New Roman"/>
                              <w:szCs w:val="20"/>
                            </w:rPr>
                            <m:t>MSE</m:t>
                          </m:r>
                        </m:e>
                      </m:d>
                    </m:e>
                    <m:sup>
                      <m:r>
                        <w:rPr>
                          <w:rFonts w:ascii="Cambria Math" w:cs="Times New Roman"/>
                          <w:szCs w:val="20"/>
                        </w:rPr>
                        <m:t>^0.5</m:t>
                      </m:r>
                    </m:sup>
                  </m:sSup>
                </m:e>
              </m:d>
            </m:den>
          </m:f>
        </m:oMath>
      </m:oMathPara>
    </w:p>
    <w:p w:rsidR="00BE1F7E" w:rsidRPr="00BE1F7E" w:rsidRDefault="00BE1F7E" w:rsidP="00BE1F7E">
      <w:pPr>
        <w:spacing w:after="0" w:line="240" w:lineRule="auto"/>
        <w:ind w:firstLine="720"/>
        <w:rPr>
          <w:rFonts w:cs="Times New Roman"/>
          <w:szCs w:val="20"/>
        </w:rPr>
      </w:pPr>
      <w:r w:rsidRPr="00BE1F7E">
        <w:rPr>
          <w:rFonts w:cs="Times New Roman"/>
          <w:szCs w:val="20"/>
        </w:rPr>
        <w:lastRenderedPageBreak/>
        <w:t>Where f indicatesthe original image.</w:t>
      </w:r>
    </w:p>
    <w:p w:rsidR="00BE1F7E" w:rsidRPr="00BE1F7E" w:rsidRDefault="00BE1F7E" w:rsidP="00BE1F7E">
      <w:pPr>
        <w:spacing w:after="0" w:line="240" w:lineRule="auto"/>
        <w:ind w:firstLine="720"/>
        <w:rPr>
          <w:rFonts w:cs="Times New Roman"/>
          <w:szCs w:val="20"/>
        </w:rPr>
      </w:pPr>
      <w:r w:rsidRPr="00BE1F7E">
        <w:rPr>
          <w:rFonts w:cs="Times New Roman"/>
          <w:szCs w:val="20"/>
        </w:rPr>
        <w:t>g stands for degraded image.</w:t>
      </w:r>
    </w:p>
    <w:p w:rsidR="00BE1F7E" w:rsidRPr="00BE1F7E" w:rsidRDefault="00BE1F7E" w:rsidP="00BE1F7E">
      <w:pPr>
        <w:spacing w:after="0" w:line="240" w:lineRule="auto"/>
        <w:ind w:firstLine="720"/>
        <w:rPr>
          <w:rFonts w:cs="Times New Roman"/>
          <w:szCs w:val="20"/>
        </w:rPr>
      </w:pPr>
      <w:r w:rsidRPr="00BE1F7E">
        <w:rPr>
          <w:rFonts w:cs="Times New Roman"/>
          <w:szCs w:val="20"/>
        </w:rPr>
        <w:t xml:space="preserve">m indicates the number of rows of pixels of the image. </w:t>
      </w:r>
    </w:p>
    <w:p w:rsidR="00BE1F7E" w:rsidRPr="00BE1F7E" w:rsidRDefault="00BE1F7E" w:rsidP="00BE1F7E">
      <w:pPr>
        <w:spacing w:after="0" w:line="240" w:lineRule="auto"/>
        <w:ind w:firstLine="720"/>
        <w:rPr>
          <w:rFonts w:cs="Times New Roman"/>
          <w:szCs w:val="20"/>
        </w:rPr>
      </w:pPr>
      <w:r w:rsidRPr="00BE1F7E">
        <w:rPr>
          <w:rFonts w:cs="Times New Roman"/>
          <w:szCs w:val="20"/>
        </w:rPr>
        <w:t>i represents the index of that row.</w:t>
      </w:r>
    </w:p>
    <w:p w:rsidR="00BE1F7E" w:rsidRPr="00BE1F7E" w:rsidRDefault="00BE1F7E" w:rsidP="00BE1F7E">
      <w:pPr>
        <w:spacing w:after="0" w:line="240" w:lineRule="auto"/>
        <w:ind w:firstLine="720"/>
        <w:rPr>
          <w:rFonts w:cs="Times New Roman"/>
          <w:szCs w:val="2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spacing w:after="0" w:line="240" w:lineRule="auto"/>
        <w:ind w:firstLine="720"/>
        <w:rPr>
          <w:rFonts w:cs="Times New Roman"/>
          <w:szCs w:val="20"/>
        </w:rPr>
      </w:pPr>
      <w:r w:rsidRPr="00BE1F7E">
        <w:rPr>
          <w:rFonts w:cs="Times New Roman"/>
          <w:szCs w:val="20"/>
        </w:rPr>
        <w:lastRenderedPageBreak/>
        <w:t xml:space="preserve">n represent the number of columns of pixel image. </w:t>
      </w:r>
    </w:p>
    <w:p w:rsidR="00BE1F7E" w:rsidRPr="00BE1F7E" w:rsidRDefault="00BE1F7E" w:rsidP="00BE1F7E">
      <w:pPr>
        <w:spacing w:line="240" w:lineRule="auto"/>
        <w:ind w:firstLine="720"/>
        <w:rPr>
          <w:rFonts w:cs="Times New Roman"/>
          <w:szCs w:val="20"/>
        </w:rPr>
      </w:pPr>
      <w:r w:rsidRPr="00BE1F7E">
        <w:rPr>
          <w:rFonts w:cs="Times New Roman"/>
          <w:szCs w:val="20"/>
        </w:rPr>
        <w:t>j indicates the index of that column.</w:t>
      </w:r>
    </w:p>
    <w:p w:rsidR="00BE1F7E" w:rsidRPr="00BE1F7E" w:rsidRDefault="00BE1F7E" w:rsidP="00BE1F7E">
      <w:pPr>
        <w:spacing w:line="240" w:lineRule="auto"/>
        <w:ind w:firstLine="720"/>
        <w:rPr>
          <w:rFonts w:cs="Times New Roman"/>
          <w:szCs w:val="20"/>
        </w:rPr>
      </w:pPr>
      <w:r w:rsidRPr="00BE1F7E">
        <w:rPr>
          <w:rFonts w:cs="Times New Roman"/>
          <w:szCs w:val="20"/>
        </w:rPr>
        <w:t>f is the maximum signal value of the image.</w:t>
      </w:r>
    </w:p>
    <w:p w:rsidR="00BE1F7E" w:rsidRPr="00BE1F7E" w:rsidRDefault="00BE1F7E" w:rsidP="00BE1F7E">
      <w:pPr>
        <w:pStyle w:val="ListParagraph"/>
        <w:numPr>
          <w:ilvl w:val="0"/>
          <w:numId w:val="8"/>
        </w:numPr>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t>PSNR (in db)</w:t>
      </w:r>
    </w:p>
    <w:p w:rsidR="00BE1F7E" w:rsidRPr="00BE1F7E" w:rsidRDefault="00BE1F7E" w:rsidP="00BE1F7E">
      <w:pPr>
        <w:pStyle w:val="ListParagraph"/>
        <w:numPr>
          <w:ilvl w:val="0"/>
          <w:numId w:val="8"/>
        </w:numPr>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t>CAPACITY (in bits)</w:t>
      </w:r>
    </w:p>
    <w:p w:rsidR="00BE1F7E" w:rsidRPr="00BE1F7E" w:rsidRDefault="00BE1F7E" w:rsidP="00BE1F7E">
      <w:pPr>
        <w:pStyle w:val="ListParagraph"/>
        <w:numPr>
          <w:ilvl w:val="0"/>
          <w:numId w:val="8"/>
        </w:numPr>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t>Image Size (in bytes)</w:t>
      </w:r>
    </w:p>
    <w:p w:rsidR="00BE1F7E" w:rsidRPr="00BE1F7E" w:rsidRDefault="00BE1F7E" w:rsidP="00BE1F7E">
      <w:pPr>
        <w:pStyle w:val="ListParagraph"/>
        <w:numPr>
          <w:ilvl w:val="0"/>
          <w:numId w:val="8"/>
        </w:numPr>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t>Size of Embedded Data (in KBs)</w:t>
      </w:r>
    </w:p>
    <w:p w:rsidR="00BE1F7E" w:rsidRPr="00BE1F7E" w:rsidRDefault="00BE1F7E" w:rsidP="00BE1F7E">
      <w:pPr>
        <w:pStyle w:val="ListParagraph"/>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sz w:val="20"/>
          <w:szCs w:val="20"/>
        </w:rPr>
        <w:lastRenderedPageBreak/>
        <w:tab/>
      </w:r>
    </w:p>
    <w:p w:rsidR="00BE1F7E" w:rsidRPr="00BE1F7E" w:rsidRDefault="00BE1F7E" w:rsidP="00BE1F7E">
      <w:pPr>
        <w:pStyle w:val="ListParagraph"/>
        <w:numPr>
          <w:ilvl w:val="0"/>
          <w:numId w:val="9"/>
        </w:numPr>
        <w:tabs>
          <w:tab w:val="left" w:pos="2270"/>
        </w:tabs>
        <w:spacing w:line="240" w:lineRule="auto"/>
        <w:jc w:val="both"/>
        <w:rPr>
          <w:rFonts w:ascii="Times New Roman" w:hAnsi="Times New Roman" w:cs="Times New Roman"/>
          <w:b/>
          <w:sz w:val="20"/>
          <w:szCs w:val="20"/>
        </w:rPr>
      </w:pPr>
      <w:r w:rsidRPr="00BE1F7E">
        <w:rPr>
          <w:rFonts w:ascii="Times New Roman" w:hAnsi="Times New Roman" w:cs="Times New Roman"/>
          <w:b/>
          <w:sz w:val="20"/>
          <w:szCs w:val="20"/>
        </w:rPr>
        <w:t xml:space="preserve">RGB PIXEL PLANE USING POSSIBLE COLORSAND FILE TYPE </w:t>
      </w:r>
    </w:p>
    <w:p w:rsidR="00BE1F7E" w:rsidRPr="00BE1F7E" w:rsidRDefault="00BE1F7E" w:rsidP="00BE1F7E">
      <w:pPr>
        <w:spacing w:line="240" w:lineRule="auto"/>
        <w:ind w:firstLine="720"/>
        <w:rPr>
          <w:rFonts w:cs="Times New Roman"/>
          <w:szCs w:val="20"/>
        </w:rPr>
      </w:pPr>
      <w:r w:rsidRPr="00BE1F7E">
        <w:rPr>
          <w:rFonts w:cs="Times New Roman"/>
          <w:szCs w:val="20"/>
        </w:rPr>
        <w:t>The</w:t>
      </w:r>
      <w:r w:rsidRPr="00BE1F7E">
        <w:rPr>
          <w:rStyle w:val="Emphasis"/>
          <w:rFonts w:cs="Times New Roman"/>
          <w:szCs w:val="20"/>
        </w:rPr>
        <w:t xml:space="preserve">true </w:t>
      </w:r>
      <w:r w:rsidRPr="00BE1F7E">
        <w:rPr>
          <w:rFonts w:cs="Times New Roman"/>
          <w:szCs w:val="20"/>
        </w:rPr>
        <w:t xml:space="preserve"> image is kept as an m-by-n-by-3 data arrayin MATLAB. The RGB pixel Plane using possible colors and File Types is shown in Table 1.</w:t>
      </w:r>
    </w:p>
    <w:p w:rsidR="00BE1F7E" w:rsidRPr="00BE1F7E" w:rsidRDefault="00BE1F7E" w:rsidP="00BE1F7E">
      <w:pPr>
        <w:spacing w:line="360" w:lineRule="auto"/>
        <w:rPr>
          <w:rFonts w:cs="Times New Roman"/>
          <w:b/>
          <w:szCs w:val="2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spacing w:line="360" w:lineRule="auto"/>
        <w:rPr>
          <w:rFonts w:cs="Times New Roman"/>
          <w:b/>
          <w:szCs w:val="20"/>
        </w:rPr>
      </w:pPr>
    </w:p>
    <w:p w:rsidR="00BE1F7E" w:rsidRPr="00BE1F7E" w:rsidRDefault="00BE1F7E" w:rsidP="00BE1F7E">
      <w:pPr>
        <w:spacing w:line="360" w:lineRule="auto"/>
        <w:rPr>
          <w:rFonts w:cs="Times New Roman"/>
          <w:b/>
          <w:szCs w:val="20"/>
        </w:rPr>
        <w:sectPr w:rsidR="00BE1F7E" w:rsidRPr="00BE1F7E" w:rsidSect="00F51E73">
          <w:type w:val="continuous"/>
          <w:pgSz w:w="12240" w:h="15840"/>
          <w:pgMar w:top="1440" w:right="1440" w:bottom="1440" w:left="1440" w:header="720" w:footer="720" w:gutter="0"/>
          <w:cols w:space="720"/>
          <w:docGrid w:linePitch="360"/>
        </w:sectPr>
      </w:pPr>
    </w:p>
    <w:p w:rsidR="00BE1F7E" w:rsidRPr="00BE1F7E" w:rsidRDefault="00BE1F7E" w:rsidP="00BE1F7E">
      <w:pPr>
        <w:spacing w:line="360" w:lineRule="auto"/>
        <w:rPr>
          <w:rFonts w:cs="Times New Roman"/>
          <w:b/>
          <w:szCs w:val="20"/>
        </w:rPr>
      </w:pPr>
      <w:r w:rsidRPr="00BE1F7E">
        <w:rPr>
          <w:rFonts w:cs="Times New Roman"/>
          <w:b/>
          <w:szCs w:val="20"/>
        </w:rPr>
        <w:lastRenderedPageBreak/>
        <w:t>Table 1: RGB Pixel Plane using possible colors and File Type</w:t>
      </w:r>
    </w:p>
    <w:p w:rsidR="00BE1F7E" w:rsidRPr="00BE1F7E" w:rsidRDefault="00BE1F7E" w:rsidP="00BE1F7E">
      <w:pPr>
        <w:spacing w:line="360" w:lineRule="auto"/>
        <w:rPr>
          <w:rFonts w:cs="Times New Roman"/>
          <w:b/>
          <w:szCs w:val="20"/>
        </w:rPr>
        <w:sectPr w:rsidR="00BE1F7E" w:rsidRPr="00BE1F7E" w:rsidSect="006653EC">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XSpec="right" w:tblpY="388"/>
        <w:tblW w:w="4898" w:type="pct"/>
        <w:tblCellMar>
          <w:left w:w="103" w:type="dxa"/>
        </w:tblCellMar>
        <w:tblLook w:val="04A0"/>
      </w:tblPr>
      <w:tblGrid>
        <w:gridCol w:w="1141"/>
        <w:gridCol w:w="3046"/>
        <w:gridCol w:w="2828"/>
        <w:gridCol w:w="2361"/>
      </w:tblGrid>
      <w:tr w:rsidR="00BE1F7E" w:rsidRPr="00BE1F7E" w:rsidTr="00626BAB">
        <w:trPr>
          <w:trHeight w:val="567"/>
        </w:trPr>
        <w:tc>
          <w:tcPr>
            <w:tcW w:w="6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Type</w:t>
            </w:r>
          </w:p>
        </w:tc>
        <w:tc>
          <w:tcPr>
            <w:tcW w:w="1624"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Byte per pixel</w:t>
            </w:r>
          </w:p>
        </w:tc>
        <w:tc>
          <w:tcPr>
            <w:tcW w:w="15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Possible Color</w:t>
            </w:r>
          </w:p>
        </w:tc>
        <w:tc>
          <w:tcPr>
            <w:tcW w:w="1259"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File Type</w:t>
            </w:r>
          </w:p>
        </w:tc>
      </w:tr>
      <w:tr w:rsidR="00BE1F7E" w:rsidRPr="00BE1F7E" w:rsidTr="00626BAB">
        <w:trPr>
          <w:trHeight w:val="851"/>
        </w:trPr>
        <w:tc>
          <w:tcPr>
            <w:tcW w:w="6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24 bit RGB</w:t>
            </w:r>
          </w:p>
        </w:tc>
        <w:tc>
          <w:tcPr>
            <w:tcW w:w="1624"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3 byte per pixel( one byte for each of RGB)</w:t>
            </w:r>
          </w:p>
        </w:tc>
        <w:tc>
          <w:tcPr>
            <w:tcW w:w="15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16.71 million colors the normal picture</w:t>
            </w:r>
          </w:p>
        </w:tc>
        <w:tc>
          <w:tcPr>
            <w:tcW w:w="1259"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JPG,TIF,PNG</w:t>
            </w:r>
          </w:p>
        </w:tc>
      </w:tr>
      <w:tr w:rsidR="00BE1F7E" w:rsidRPr="00BE1F7E" w:rsidTr="00626BAB">
        <w:trPr>
          <w:trHeight w:val="851"/>
        </w:trPr>
        <w:tc>
          <w:tcPr>
            <w:tcW w:w="6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48 bit RGB</w:t>
            </w:r>
          </w:p>
        </w:tc>
        <w:tc>
          <w:tcPr>
            <w:tcW w:w="1624"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6 byte per pixel</w:t>
            </w:r>
          </w:p>
        </w:tc>
        <w:tc>
          <w:tcPr>
            <w:tcW w:w="1508"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2.81 trillion color</w:t>
            </w:r>
          </w:p>
        </w:tc>
        <w:tc>
          <w:tcPr>
            <w:tcW w:w="1259" w:type="pct"/>
            <w:shd w:val="clear" w:color="auto" w:fill="auto"/>
            <w:tcMar>
              <w:left w:w="103" w:type="dxa"/>
            </w:tcMar>
            <w:vAlign w:val="center"/>
          </w:tcPr>
          <w:p w:rsidR="00BE1F7E" w:rsidRPr="00BE1F7E" w:rsidRDefault="00BE1F7E" w:rsidP="00626BAB">
            <w:pPr>
              <w:pStyle w:val="ListParagraph"/>
              <w:tabs>
                <w:tab w:val="left" w:pos="2270"/>
              </w:tabs>
              <w:ind w:left="0"/>
              <w:jc w:val="center"/>
              <w:rPr>
                <w:rFonts w:ascii="Times New Roman" w:hAnsi="Times New Roman" w:cs="Times New Roman"/>
                <w:sz w:val="20"/>
                <w:szCs w:val="20"/>
              </w:rPr>
            </w:pPr>
            <w:r w:rsidRPr="00BE1F7E">
              <w:rPr>
                <w:rFonts w:ascii="Times New Roman" w:hAnsi="Times New Roman" w:cs="Times New Roman"/>
                <w:sz w:val="20"/>
                <w:szCs w:val="20"/>
              </w:rPr>
              <w:t>JIF , PNG</w:t>
            </w:r>
          </w:p>
        </w:tc>
      </w:tr>
    </w:tbl>
    <w:p w:rsidR="00BE1F7E" w:rsidRPr="00BE1F7E" w:rsidRDefault="00BE1F7E" w:rsidP="00BE1F7E">
      <w:pPr>
        <w:tabs>
          <w:tab w:val="left" w:pos="2270"/>
        </w:tabs>
        <w:rPr>
          <w:rFonts w:cs="Times New Roman"/>
          <w:b/>
          <w:szCs w:val="20"/>
        </w:rPr>
        <w:sectPr w:rsidR="00BE1F7E" w:rsidRPr="00BE1F7E" w:rsidSect="006653EC">
          <w:type w:val="continuous"/>
          <w:pgSz w:w="12240" w:h="15840"/>
          <w:pgMar w:top="1440" w:right="1440" w:bottom="1440" w:left="1440" w:header="720" w:footer="720" w:gutter="0"/>
          <w:cols w:space="720"/>
          <w:docGrid w:linePitch="360"/>
        </w:sectPr>
      </w:pP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rPr>
          <w:rFonts w:cs="Times New Roman"/>
          <w:b/>
          <w:szCs w:val="20"/>
        </w:rPr>
        <w:sectPr w:rsidR="00BE1F7E" w:rsidRPr="00BE1F7E" w:rsidSect="00261F3C">
          <w:type w:val="continuous"/>
          <w:pgSz w:w="12240" w:h="15840"/>
          <w:pgMar w:top="1440" w:right="1440" w:bottom="1440" w:left="1440" w:header="720" w:footer="720" w:gutter="0"/>
          <w:cols w:num="2" w:space="720"/>
          <w:docGrid w:linePitch="360"/>
        </w:sectPr>
      </w:pP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jc w:val="center"/>
        <w:rPr>
          <w:rFonts w:cs="Times New Roman"/>
          <w:i/>
          <w:noProof/>
          <w:szCs w:val="20"/>
        </w:rPr>
      </w:pPr>
      <w:r w:rsidRPr="00BE1F7E">
        <w:rPr>
          <w:rFonts w:cs="Times New Roman"/>
          <w:b/>
          <w:noProof/>
          <w:szCs w:val="20"/>
        </w:rPr>
        <w:drawing>
          <wp:inline distT="0" distB="0" distL="0" distR="0">
            <wp:extent cx="1192008" cy="1333500"/>
            <wp:effectExtent l="19050" t="0" r="8142" b="0"/>
            <wp:docPr id="11" name="Image1" descr="C:\Users\User\Downloads\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C:\Users\User\Downloads\Desert.jpg"/>
                    <pic:cNvPicPr>
                      <a:picLocks noChangeAspect="1" noChangeArrowheads="1"/>
                    </pic:cNvPicPr>
                  </pic:nvPicPr>
                  <pic:blipFill>
                    <a:blip r:embed="rId18" cstate="print"/>
                    <a:stretch>
                      <a:fillRect/>
                    </a:stretch>
                  </pic:blipFill>
                  <pic:spPr bwMode="auto">
                    <a:xfrm>
                      <a:off x="0" y="0"/>
                      <a:ext cx="1197193" cy="1339301"/>
                    </a:xfrm>
                    <a:prstGeom prst="rect">
                      <a:avLst/>
                    </a:prstGeom>
                  </pic:spPr>
                </pic:pic>
              </a:graphicData>
            </a:graphic>
          </wp:inline>
        </w:drawing>
      </w:r>
      <w:r w:rsidRPr="00BE1F7E">
        <w:rPr>
          <w:rFonts w:cs="Times New Roman"/>
          <w:b/>
          <w:noProof/>
          <w:szCs w:val="20"/>
        </w:rPr>
        <w:drawing>
          <wp:inline distT="0" distB="0" distL="0" distR="0">
            <wp:extent cx="1276350" cy="1331597"/>
            <wp:effectExtent l="19050" t="0" r="0" b="0"/>
            <wp:docPr id="12" name="Image2" descr="C:\Users\Public\Pictures\Sample Picture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C:\Users\Public\Pictures\Sample Pictures\d.jpg"/>
                    <pic:cNvPicPr>
                      <a:picLocks noChangeAspect="1" noChangeArrowheads="1"/>
                    </pic:cNvPicPr>
                  </pic:nvPicPr>
                  <pic:blipFill>
                    <a:blip r:embed="rId19" cstate="print"/>
                    <a:stretch>
                      <a:fillRect/>
                    </a:stretch>
                  </pic:blipFill>
                  <pic:spPr bwMode="auto">
                    <a:xfrm>
                      <a:off x="0" y="0"/>
                      <a:ext cx="1276350" cy="1331597"/>
                    </a:xfrm>
                    <a:prstGeom prst="rect">
                      <a:avLst/>
                    </a:prstGeom>
                  </pic:spPr>
                </pic:pic>
              </a:graphicData>
            </a:graphic>
          </wp:inline>
        </w:drawing>
      </w:r>
      <w:r w:rsidRPr="00BE1F7E">
        <w:rPr>
          <w:rFonts w:cs="Times New Roman"/>
          <w:i/>
          <w:noProof/>
          <w:szCs w:val="20"/>
        </w:rPr>
        <w:drawing>
          <wp:inline distT="0" distB="0" distL="0" distR="0">
            <wp:extent cx="2449432" cy="1327419"/>
            <wp:effectExtent l="19050" t="0" r="8018"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0" cstate="print"/>
                    <a:stretch>
                      <a:fillRect/>
                    </a:stretch>
                  </pic:blipFill>
                  <pic:spPr bwMode="auto">
                    <a:xfrm>
                      <a:off x="0" y="0"/>
                      <a:ext cx="2464450" cy="1335558"/>
                    </a:xfrm>
                    <a:prstGeom prst="rect">
                      <a:avLst/>
                    </a:prstGeom>
                  </pic:spPr>
                </pic:pic>
              </a:graphicData>
            </a:graphic>
          </wp:inline>
        </w:drawing>
      </w:r>
    </w:p>
    <w:p w:rsidR="00BE1F7E" w:rsidRPr="00BE1F7E" w:rsidRDefault="00BE1F7E" w:rsidP="00BE1F7E">
      <w:pPr>
        <w:pStyle w:val="NoSpacing"/>
        <w:spacing w:line="360" w:lineRule="auto"/>
        <w:jc w:val="center"/>
        <w:rPr>
          <w:rFonts w:ascii="Times New Roman" w:hAnsi="Times New Roman" w:cs="Times New Roman"/>
          <w:b/>
          <w:i w:val="0"/>
        </w:rPr>
      </w:pPr>
      <w:r w:rsidRPr="00BE1F7E">
        <w:rPr>
          <w:rFonts w:ascii="Times New Roman" w:hAnsi="Times New Roman" w:cs="Times New Roman"/>
          <w:b/>
          <w:i w:val="0"/>
        </w:rPr>
        <w:t>Figure3. RGB Pixel Plane Image</w:t>
      </w: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rPr>
          <w:rFonts w:cs="Times New Roman"/>
          <w:b/>
          <w:szCs w:val="20"/>
        </w:rPr>
      </w:pPr>
    </w:p>
    <w:p w:rsidR="00BE1F7E" w:rsidRPr="00BE1F7E" w:rsidRDefault="00BE1F7E" w:rsidP="00BE1F7E">
      <w:pPr>
        <w:tabs>
          <w:tab w:val="left" w:pos="2270"/>
        </w:tabs>
        <w:rPr>
          <w:rFonts w:cs="Times New Roman"/>
          <w:b/>
          <w:szCs w:val="20"/>
        </w:rPr>
        <w:sectPr w:rsidR="00BE1F7E" w:rsidRPr="00BE1F7E" w:rsidSect="00A80500">
          <w:type w:val="continuous"/>
          <w:pgSz w:w="12240" w:h="15840"/>
          <w:pgMar w:top="1440" w:right="1440" w:bottom="1440" w:left="1440" w:header="720" w:footer="720" w:gutter="0"/>
          <w:cols w:space="720"/>
          <w:docGrid w:linePitch="360"/>
        </w:sectPr>
      </w:pPr>
    </w:p>
    <w:p w:rsidR="00BE1F7E" w:rsidRPr="00BE1F7E" w:rsidRDefault="00BE1F7E" w:rsidP="00BE1F7E">
      <w:pPr>
        <w:pStyle w:val="ListParagraph"/>
        <w:numPr>
          <w:ilvl w:val="0"/>
          <w:numId w:val="9"/>
        </w:numPr>
        <w:tabs>
          <w:tab w:val="left" w:pos="2270"/>
        </w:tabs>
        <w:spacing w:line="240" w:lineRule="auto"/>
        <w:jc w:val="both"/>
        <w:rPr>
          <w:rFonts w:ascii="Times New Roman" w:hAnsi="Times New Roman" w:cs="Times New Roman"/>
          <w:sz w:val="20"/>
          <w:szCs w:val="20"/>
        </w:rPr>
      </w:pPr>
      <w:r w:rsidRPr="00BE1F7E">
        <w:rPr>
          <w:rFonts w:ascii="Times New Roman" w:hAnsi="Times New Roman" w:cs="Times New Roman"/>
          <w:b/>
          <w:sz w:val="20"/>
          <w:szCs w:val="20"/>
        </w:rPr>
        <w:lastRenderedPageBreak/>
        <w:t>CAPACITY COMPARISON OF IMAGE IN (bits)</w:t>
      </w:r>
    </w:p>
    <w:p w:rsidR="00BE1F7E" w:rsidRPr="00BE1F7E" w:rsidRDefault="00BE1F7E" w:rsidP="00BE1F7E">
      <w:pPr>
        <w:spacing w:line="240" w:lineRule="auto"/>
        <w:ind w:firstLine="720"/>
        <w:rPr>
          <w:rFonts w:cs="Times New Roman"/>
          <w:b/>
          <w:szCs w:val="20"/>
        </w:rPr>
        <w:sectPr w:rsidR="00BE1F7E" w:rsidRPr="00BE1F7E" w:rsidSect="000276C7">
          <w:type w:val="continuous"/>
          <w:pgSz w:w="12240" w:h="15840"/>
          <w:pgMar w:top="1440" w:right="1440" w:bottom="1440" w:left="1440" w:header="720" w:footer="720" w:gutter="0"/>
          <w:cols w:space="720"/>
          <w:docGrid w:linePitch="360"/>
        </w:sectPr>
      </w:pPr>
      <w:r w:rsidRPr="00BE1F7E">
        <w:rPr>
          <w:rFonts w:cs="Times New Roman"/>
          <w:szCs w:val="20"/>
        </w:rPr>
        <w:t xml:space="preserve">The value of MSE between two identical images will be 0. The PSNR will be undefined division by0. </w:t>
      </w:r>
    </w:p>
    <w:p w:rsidR="00BE1F7E" w:rsidRPr="00BE1F7E" w:rsidRDefault="00BE1F7E" w:rsidP="00BE1F7E">
      <w:pPr>
        <w:tabs>
          <w:tab w:val="left" w:pos="2210"/>
          <w:tab w:val="left" w:pos="3790"/>
        </w:tabs>
        <w:spacing w:after="0" w:line="240" w:lineRule="auto"/>
        <w:rPr>
          <w:rFonts w:cs="Times New Roman"/>
          <w:b/>
          <w:szCs w:val="20"/>
        </w:rPr>
      </w:pPr>
      <w:r w:rsidRPr="00BE1F7E">
        <w:rPr>
          <w:rFonts w:cs="Times New Roman"/>
          <w:b/>
          <w:szCs w:val="20"/>
        </w:rPr>
        <w:lastRenderedPageBreak/>
        <w:t>Table 2: Capacity Comparison of Image (in bits)</w:t>
      </w:r>
    </w:p>
    <w:p w:rsidR="00BE1F7E" w:rsidRPr="00BE1F7E" w:rsidRDefault="00BE1F7E" w:rsidP="00BE1F7E">
      <w:pPr>
        <w:tabs>
          <w:tab w:val="left" w:pos="2210"/>
          <w:tab w:val="left" w:pos="3790"/>
        </w:tabs>
        <w:spacing w:after="0" w:line="240" w:lineRule="auto"/>
        <w:rPr>
          <w:rFonts w:cs="Times New Roman"/>
          <w:szCs w:val="20"/>
        </w:rPr>
      </w:pPr>
    </w:p>
    <w:tbl>
      <w:tblPr>
        <w:tblStyle w:val="TableGrid"/>
        <w:tblW w:w="4713" w:type="dxa"/>
        <w:tblCellMar>
          <w:left w:w="103" w:type="dxa"/>
        </w:tblCellMar>
        <w:tblLook w:val="04A0"/>
      </w:tblPr>
      <w:tblGrid>
        <w:gridCol w:w="733"/>
        <w:gridCol w:w="822"/>
        <w:gridCol w:w="1067"/>
        <w:gridCol w:w="878"/>
        <w:gridCol w:w="956"/>
        <w:gridCol w:w="878"/>
        <w:gridCol w:w="956"/>
      </w:tblGrid>
      <w:tr w:rsidR="00BE1F7E" w:rsidRPr="00BE1F7E" w:rsidTr="00626BAB">
        <w:trPr>
          <w:trHeight w:val="192"/>
        </w:trPr>
        <w:tc>
          <w:tcPr>
            <w:tcW w:w="556" w:type="dxa"/>
            <w:vMerge w:val="restart"/>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Image Name</w:t>
            </w:r>
          </w:p>
        </w:tc>
        <w:tc>
          <w:tcPr>
            <w:tcW w:w="619" w:type="dxa"/>
            <w:vMerge w:val="restart"/>
            <w:tcBorders>
              <w:right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Total number of pixels</w:t>
            </w:r>
          </w:p>
        </w:tc>
        <w:tc>
          <w:tcPr>
            <w:tcW w:w="792" w:type="dxa"/>
            <w:vMerge w:val="restart"/>
            <w:tcBorders>
              <w:left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Number of Secret Message Embedded (in bits)</w:t>
            </w:r>
          </w:p>
        </w:tc>
        <w:tc>
          <w:tcPr>
            <w:tcW w:w="1372" w:type="dxa"/>
            <w:gridSpan w:val="2"/>
            <w:tcBorders>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pixel used for embedding</w:t>
            </w:r>
          </w:p>
          <w:p w:rsidR="00BE1F7E" w:rsidRPr="00BE1F7E" w:rsidRDefault="00BE1F7E" w:rsidP="00626BAB">
            <w:pPr>
              <w:tabs>
                <w:tab w:val="left" w:pos="2270"/>
              </w:tabs>
              <w:jc w:val="center"/>
              <w:rPr>
                <w:rFonts w:cs="Times New Roman"/>
                <w:szCs w:val="20"/>
              </w:rPr>
            </w:pPr>
            <w:r w:rsidRPr="00BE1F7E">
              <w:rPr>
                <w:rFonts w:cs="Times New Roman"/>
                <w:szCs w:val="20"/>
              </w:rPr>
              <w:t>(in percentage)</w:t>
            </w:r>
          </w:p>
        </w:tc>
        <w:tc>
          <w:tcPr>
            <w:tcW w:w="1372" w:type="dxa"/>
            <w:gridSpan w:val="2"/>
            <w:tcBorders>
              <w:bottom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Originality retension in stego image</w:t>
            </w:r>
          </w:p>
          <w:p w:rsidR="00BE1F7E" w:rsidRPr="00BE1F7E" w:rsidRDefault="00BE1F7E" w:rsidP="00626BAB">
            <w:pPr>
              <w:tabs>
                <w:tab w:val="left" w:pos="2270"/>
              </w:tabs>
              <w:jc w:val="center"/>
              <w:rPr>
                <w:rFonts w:cs="Times New Roman"/>
                <w:szCs w:val="20"/>
              </w:rPr>
            </w:pPr>
            <w:r w:rsidRPr="00BE1F7E">
              <w:rPr>
                <w:rFonts w:cs="Times New Roman"/>
                <w:szCs w:val="20"/>
              </w:rPr>
              <w:t>(in percentage)</w:t>
            </w:r>
          </w:p>
        </w:tc>
      </w:tr>
      <w:tr w:rsidR="00BE1F7E" w:rsidRPr="00BE1F7E" w:rsidTr="00626BAB">
        <w:trPr>
          <w:trHeight w:val="192"/>
        </w:trPr>
        <w:tc>
          <w:tcPr>
            <w:tcW w:w="556" w:type="dxa"/>
            <w:vMerge/>
            <w:tcBorders>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p>
        </w:tc>
        <w:tc>
          <w:tcPr>
            <w:tcW w:w="619" w:type="dxa"/>
            <w:vMerge/>
            <w:tcBorders>
              <w:bottom w:val="single" w:sz="4" w:space="0" w:color="00000A"/>
              <w:right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p>
        </w:tc>
        <w:tc>
          <w:tcPr>
            <w:tcW w:w="792" w:type="dxa"/>
            <w:vMerge/>
            <w:tcBorders>
              <w:left w:val="single" w:sz="4" w:space="0" w:color="00000A"/>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p>
        </w:tc>
        <w:tc>
          <w:tcPr>
            <w:tcW w:w="659" w:type="dxa"/>
            <w:tcBorders>
              <w:top w:val="single" w:sz="4" w:space="0" w:color="00000A"/>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Existing Method</w:t>
            </w:r>
          </w:p>
        </w:tc>
        <w:tc>
          <w:tcPr>
            <w:tcW w:w="714" w:type="dxa"/>
            <w:tcBorders>
              <w:top w:val="single" w:sz="4" w:space="0" w:color="00000A"/>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Proposed Method</w:t>
            </w:r>
          </w:p>
        </w:tc>
        <w:tc>
          <w:tcPr>
            <w:tcW w:w="659" w:type="dxa"/>
            <w:tcBorders>
              <w:top w:val="single" w:sz="4" w:space="0" w:color="00000A"/>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Existing Method</w:t>
            </w:r>
          </w:p>
        </w:tc>
        <w:tc>
          <w:tcPr>
            <w:tcW w:w="714" w:type="dxa"/>
            <w:tcBorders>
              <w:top w:val="single" w:sz="4" w:space="0" w:color="00000A"/>
              <w:bottom w:val="single" w:sz="4" w:space="0" w:color="00000A"/>
            </w:tcBorders>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Proposed Method</w:t>
            </w:r>
          </w:p>
        </w:tc>
      </w:tr>
      <w:tr w:rsidR="00BE1F7E" w:rsidRPr="00BE1F7E" w:rsidTr="00626BAB">
        <w:trPr>
          <w:trHeight w:val="192"/>
        </w:trPr>
        <w:tc>
          <w:tcPr>
            <w:tcW w:w="556" w:type="dxa"/>
            <w:tcBorders>
              <w:top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Desert</w:t>
            </w:r>
          </w:p>
        </w:tc>
        <w:tc>
          <w:tcPr>
            <w:tcW w:w="619" w:type="dxa"/>
            <w:tcBorders>
              <w:top w:val="single" w:sz="4" w:space="0" w:color="00000A"/>
              <w:right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35947</w:t>
            </w:r>
          </w:p>
        </w:tc>
        <w:tc>
          <w:tcPr>
            <w:tcW w:w="792" w:type="dxa"/>
            <w:tcBorders>
              <w:top w:val="single" w:sz="4" w:space="0" w:color="00000A"/>
              <w:left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17320</w:t>
            </w:r>
          </w:p>
        </w:tc>
        <w:tc>
          <w:tcPr>
            <w:tcW w:w="659" w:type="dxa"/>
            <w:tcBorders>
              <w:top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48.18</w:t>
            </w:r>
          </w:p>
        </w:tc>
        <w:tc>
          <w:tcPr>
            <w:tcW w:w="714" w:type="dxa"/>
            <w:tcBorders>
              <w:top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15.75</w:t>
            </w:r>
          </w:p>
        </w:tc>
        <w:tc>
          <w:tcPr>
            <w:tcW w:w="659" w:type="dxa"/>
            <w:tcBorders>
              <w:top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51.82</w:t>
            </w:r>
          </w:p>
        </w:tc>
        <w:tc>
          <w:tcPr>
            <w:tcW w:w="714" w:type="dxa"/>
            <w:tcBorders>
              <w:top w:val="single" w:sz="4" w:space="0" w:color="00000A"/>
            </w:tcBorders>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84.25</w:t>
            </w:r>
          </w:p>
        </w:tc>
      </w:tr>
      <w:tr w:rsidR="00BE1F7E" w:rsidRPr="00BE1F7E" w:rsidTr="00626BAB">
        <w:trPr>
          <w:trHeight w:val="192"/>
        </w:trPr>
        <w:tc>
          <w:tcPr>
            <w:tcW w:w="556"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Horse</w:t>
            </w:r>
          </w:p>
        </w:tc>
        <w:tc>
          <w:tcPr>
            <w:tcW w:w="619"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3000</w:t>
            </w:r>
          </w:p>
        </w:tc>
        <w:tc>
          <w:tcPr>
            <w:tcW w:w="792"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1480</w:t>
            </w:r>
          </w:p>
        </w:tc>
        <w:tc>
          <w:tcPr>
            <w:tcW w:w="659"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49.33</w:t>
            </w:r>
          </w:p>
        </w:tc>
        <w:tc>
          <w:tcPr>
            <w:tcW w:w="714"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18.75</w:t>
            </w:r>
          </w:p>
        </w:tc>
        <w:tc>
          <w:tcPr>
            <w:tcW w:w="659"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50.67</w:t>
            </w:r>
          </w:p>
        </w:tc>
        <w:tc>
          <w:tcPr>
            <w:tcW w:w="714"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81.23</w:t>
            </w:r>
          </w:p>
        </w:tc>
      </w:tr>
    </w:tbl>
    <w:p w:rsidR="00BE1F7E" w:rsidRPr="00BE1F7E" w:rsidRDefault="00BE1F7E" w:rsidP="00BE1F7E">
      <w:pPr>
        <w:tabs>
          <w:tab w:val="left" w:pos="2270"/>
        </w:tabs>
        <w:spacing w:line="240" w:lineRule="auto"/>
        <w:rPr>
          <w:rFonts w:cs="Times New Roman"/>
          <w:b/>
          <w:szCs w:val="20"/>
        </w:rPr>
        <w:sectPr w:rsidR="00BE1F7E" w:rsidRPr="00BE1F7E" w:rsidSect="000276C7">
          <w:type w:val="continuous"/>
          <w:pgSz w:w="12240" w:h="15840"/>
          <w:pgMar w:top="1440" w:right="1440" w:bottom="1440" w:left="1440" w:header="720" w:footer="720" w:gutter="0"/>
          <w:cols w:space="720"/>
          <w:docGrid w:linePitch="360"/>
        </w:sectPr>
      </w:pPr>
    </w:p>
    <w:p w:rsidR="00BE1F7E" w:rsidRPr="00BE1F7E" w:rsidRDefault="00BE1F7E" w:rsidP="00BE1F7E">
      <w:pPr>
        <w:pStyle w:val="ListParagraph"/>
        <w:tabs>
          <w:tab w:val="left" w:pos="2270"/>
        </w:tabs>
        <w:spacing w:line="240" w:lineRule="auto"/>
        <w:jc w:val="both"/>
        <w:rPr>
          <w:rFonts w:ascii="Times New Roman" w:hAnsi="Times New Roman" w:cs="Times New Roman"/>
          <w:b/>
          <w:sz w:val="20"/>
          <w:szCs w:val="20"/>
        </w:rPr>
      </w:pPr>
    </w:p>
    <w:p w:rsidR="00BE1F7E" w:rsidRPr="00BE1F7E" w:rsidRDefault="00BE1F7E" w:rsidP="00BE1F7E">
      <w:pPr>
        <w:pStyle w:val="ListParagraph"/>
        <w:numPr>
          <w:ilvl w:val="0"/>
          <w:numId w:val="9"/>
        </w:numPr>
        <w:tabs>
          <w:tab w:val="left" w:pos="2270"/>
        </w:tabs>
        <w:spacing w:line="240" w:lineRule="auto"/>
        <w:jc w:val="both"/>
        <w:rPr>
          <w:rFonts w:ascii="Times New Roman" w:hAnsi="Times New Roman" w:cs="Times New Roman"/>
          <w:b/>
          <w:sz w:val="20"/>
          <w:szCs w:val="20"/>
        </w:rPr>
      </w:pPr>
      <w:r w:rsidRPr="00BE1F7E">
        <w:rPr>
          <w:rFonts w:ascii="Times New Roman" w:hAnsi="Times New Roman" w:cs="Times New Roman"/>
          <w:b/>
          <w:sz w:val="20"/>
          <w:szCs w:val="20"/>
        </w:rPr>
        <w:t xml:space="preserve">COMPARATIVE ANALYSIS USING PSNR WITH VARIABLE IMAGE DIMENSIONS </w:t>
      </w:r>
    </w:p>
    <w:p w:rsidR="00BE1F7E" w:rsidRPr="00BE1F7E" w:rsidRDefault="00BE1F7E" w:rsidP="00BE1F7E">
      <w:pPr>
        <w:spacing w:after="0" w:line="240" w:lineRule="auto"/>
        <w:rPr>
          <w:rFonts w:cs="Times New Roman"/>
          <w:szCs w:val="20"/>
        </w:rPr>
      </w:pPr>
      <w:r w:rsidRPr="00BE1F7E">
        <w:rPr>
          <w:rFonts w:cs="Times New Roman"/>
          <w:b/>
          <w:szCs w:val="20"/>
        </w:rPr>
        <w:t>Table 3: PSNR with Variable Image dimensions</w:t>
      </w:r>
    </w:p>
    <w:p w:rsidR="00BE1F7E" w:rsidRPr="00BE1F7E" w:rsidRDefault="00BE1F7E" w:rsidP="00BE1F7E">
      <w:pPr>
        <w:tabs>
          <w:tab w:val="left" w:pos="2270"/>
        </w:tabs>
        <w:spacing w:line="240" w:lineRule="auto"/>
        <w:ind w:left="360"/>
        <w:rPr>
          <w:rFonts w:cs="Times New Roman"/>
          <w:b/>
          <w:szCs w:val="20"/>
        </w:rPr>
      </w:pPr>
    </w:p>
    <w:p w:rsidR="00BE1F7E" w:rsidRPr="00BE1F7E" w:rsidRDefault="00BE1F7E" w:rsidP="00BE1F7E">
      <w:pPr>
        <w:tabs>
          <w:tab w:val="left" w:pos="2270"/>
        </w:tabs>
        <w:spacing w:line="240" w:lineRule="auto"/>
        <w:rPr>
          <w:rFonts w:cs="Times New Roman"/>
          <w:b/>
          <w:szCs w:val="20"/>
        </w:rPr>
      </w:pPr>
    </w:p>
    <w:p w:rsidR="00BE1F7E" w:rsidRPr="00BE1F7E" w:rsidRDefault="00BE1F7E" w:rsidP="00BE1F7E">
      <w:pPr>
        <w:spacing w:after="0" w:line="240" w:lineRule="auto"/>
        <w:jc w:val="center"/>
        <w:rPr>
          <w:rFonts w:cs="Times New Roman"/>
          <w:b/>
          <w:szCs w:val="20"/>
        </w:rPr>
      </w:pPr>
    </w:p>
    <w:p w:rsidR="00BE1F7E" w:rsidRPr="00BE1F7E" w:rsidRDefault="00BE1F7E" w:rsidP="00BE1F7E">
      <w:pPr>
        <w:tabs>
          <w:tab w:val="left" w:pos="2270"/>
        </w:tabs>
        <w:spacing w:line="240" w:lineRule="auto"/>
        <w:jc w:val="center"/>
        <w:rPr>
          <w:rFonts w:cs="Times New Roman"/>
          <w:szCs w:val="20"/>
        </w:rPr>
        <w:sectPr w:rsidR="00BE1F7E" w:rsidRPr="00BE1F7E" w:rsidSect="000276C7">
          <w:type w:val="continuous"/>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5064" w:type="dxa"/>
        <w:tblCellMar>
          <w:left w:w="103" w:type="dxa"/>
        </w:tblCellMar>
        <w:tblLook w:val="04A0"/>
      </w:tblPr>
      <w:tblGrid>
        <w:gridCol w:w="711"/>
        <w:gridCol w:w="578"/>
        <w:gridCol w:w="3775"/>
      </w:tblGrid>
      <w:tr w:rsidR="00BE1F7E" w:rsidRPr="00BE1F7E" w:rsidTr="00626BAB">
        <w:trPr>
          <w:trHeight w:val="327"/>
        </w:trPr>
        <w:tc>
          <w:tcPr>
            <w:tcW w:w="0" w:type="auto"/>
            <w:vMerge w:val="restart"/>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Image</w:t>
            </w:r>
          </w:p>
          <w:p w:rsidR="00BE1F7E" w:rsidRPr="00BE1F7E" w:rsidRDefault="00BE1F7E" w:rsidP="00626BAB">
            <w:pPr>
              <w:tabs>
                <w:tab w:val="left" w:pos="2270"/>
              </w:tabs>
              <w:jc w:val="center"/>
              <w:rPr>
                <w:rFonts w:cs="Times New Roman"/>
                <w:szCs w:val="20"/>
              </w:rPr>
            </w:pPr>
            <w:r w:rsidRPr="00BE1F7E">
              <w:rPr>
                <w:rFonts w:cs="Times New Roman"/>
                <w:szCs w:val="20"/>
              </w:rPr>
              <w:t>Size (in bit)</w:t>
            </w:r>
          </w:p>
        </w:tc>
        <w:tc>
          <w:tcPr>
            <w:tcW w:w="4353" w:type="dxa"/>
            <w:gridSpan w:val="2"/>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Peak Signal Noise Ratio in (Db)</w:t>
            </w:r>
          </w:p>
        </w:tc>
      </w:tr>
      <w:tr w:rsidR="00BE1F7E" w:rsidRPr="00BE1F7E" w:rsidTr="00626BAB">
        <w:trPr>
          <w:trHeight w:val="327"/>
        </w:trPr>
        <w:tc>
          <w:tcPr>
            <w:tcW w:w="0" w:type="auto"/>
            <w:vMerge/>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p>
        </w:tc>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LSB</w:t>
            </w:r>
          </w:p>
        </w:tc>
        <w:tc>
          <w:tcPr>
            <w:tcW w:w="3775"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w w:val="101"/>
                <w:szCs w:val="20"/>
              </w:rPr>
              <w:t>An Improved Reserving Room Before Encryption Algorithm in Image Steganography</w:t>
            </w:r>
          </w:p>
        </w:tc>
      </w:tr>
      <w:tr w:rsidR="00BE1F7E" w:rsidRPr="00BE1F7E" w:rsidTr="00626BAB">
        <w:trPr>
          <w:trHeight w:val="327"/>
        </w:trPr>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128</w:t>
            </w:r>
          </w:p>
        </w:tc>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65</w:t>
            </w:r>
          </w:p>
        </w:tc>
        <w:tc>
          <w:tcPr>
            <w:tcW w:w="3775"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66</w:t>
            </w:r>
          </w:p>
        </w:tc>
      </w:tr>
      <w:tr w:rsidR="00BE1F7E" w:rsidRPr="00BE1F7E" w:rsidTr="00626BAB">
        <w:trPr>
          <w:trHeight w:val="327"/>
        </w:trPr>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256</w:t>
            </w:r>
          </w:p>
        </w:tc>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50</w:t>
            </w:r>
          </w:p>
        </w:tc>
        <w:tc>
          <w:tcPr>
            <w:tcW w:w="3775"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73</w:t>
            </w:r>
          </w:p>
        </w:tc>
      </w:tr>
      <w:tr w:rsidR="00BE1F7E" w:rsidRPr="00BE1F7E" w:rsidTr="00626BAB">
        <w:trPr>
          <w:trHeight w:val="327"/>
        </w:trPr>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512</w:t>
            </w:r>
          </w:p>
        </w:tc>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38</w:t>
            </w:r>
          </w:p>
        </w:tc>
        <w:tc>
          <w:tcPr>
            <w:tcW w:w="3775"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89</w:t>
            </w:r>
          </w:p>
        </w:tc>
      </w:tr>
      <w:tr w:rsidR="00BE1F7E" w:rsidRPr="00BE1F7E" w:rsidTr="00626BAB">
        <w:trPr>
          <w:trHeight w:val="327"/>
        </w:trPr>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124</w:t>
            </w:r>
          </w:p>
        </w:tc>
        <w:tc>
          <w:tcPr>
            <w:tcW w:w="0" w:type="auto"/>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42</w:t>
            </w:r>
          </w:p>
        </w:tc>
        <w:tc>
          <w:tcPr>
            <w:tcW w:w="3775" w:type="dxa"/>
            <w:shd w:val="clear" w:color="auto" w:fill="auto"/>
            <w:tcMar>
              <w:left w:w="103" w:type="dxa"/>
            </w:tcMar>
            <w:vAlign w:val="center"/>
          </w:tcPr>
          <w:p w:rsidR="00BE1F7E" w:rsidRPr="00BE1F7E" w:rsidRDefault="00BE1F7E" w:rsidP="00626BAB">
            <w:pPr>
              <w:tabs>
                <w:tab w:val="left" w:pos="2270"/>
              </w:tabs>
              <w:jc w:val="center"/>
              <w:rPr>
                <w:rFonts w:cs="Times New Roman"/>
                <w:szCs w:val="20"/>
              </w:rPr>
            </w:pPr>
            <w:r w:rsidRPr="00BE1F7E">
              <w:rPr>
                <w:rFonts w:cs="Times New Roman"/>
                <w:szCs w:val="20"/>
              </w:rPr>
              <w:t>87</w:t>
            </w:r>
          </w:p>
        </w:tc>
      </w:tr>
    </w:tbl>
    <w:p w:rsidR="00BE1F7E" w:rsidRPr="00BE1F7E" w:rsidRDefault="00BE1F7E" w:rsidP="00BE1F7E">
      <w:pPr>
        <w:spacing w:line="240" w:lineRule="auto"/>
        <w:rPr>
          <w:rFonts w:cs="Times New Roman"/>
          <w:szCs w:val="20"/>
        </w:rPr>
      </w:pPr>
      <w:r w:rsidRPr="00BE1F7E">
        <w:rPr>
          <w:rFonts w:cs="Times New Roman"/>
          <w:noProof/>
          <w:szCs w:val="20"/>
        </w:rPr>
        <w:lastRenderedPageBreak/>
        <w:drawing>
          <wp:inline distT="0" distB="0" distL="0" distR="0">
            <wp:extent cx="2400300" cy="1990725"/>
            <wp:effectExtent l="19050" t="0" r="0" b="0"/>
            <wp:docPr id="13" name="Image3" descr="C:\Users\User\Downloads\Figure-8-Comparative-analysis-using-PSNR-with-variable-image-dimen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C:\Users\User\Downloads\Figure-8-Comparative-analysis-using-PSNR-with-variable-image-dimensions.png"/>
                    <pic:cNvPicPr>
                      <a:picLocks noChangeAspect="1" noChangeArrowheads="1"/>
                    </pic:cNvPicPr>
                  </pic:nvPicPr>
                  <pic:blipFill>
                    <a:blip r:embed="rId21" cstate="print"/>
                    <a:stretch>
                      <a:fillRect/>
                    </a:stretch>
                  </pic:blipFill>
                  <pic:spPr bwMode="auto">
                    <a:xfrm>
                      <a:off x="0" y="0"/>
                      <a:ext cx="2402328" cy="1992407"/>
                    </a:xfrm>
                    <a:prstGeom prst="rect">
                      <a:avLst/>
                    </a:prstGeom>
                  </pic:spPr>
                </pic:pic>
              </a:graphicData>
            </a:graphic>
          </wp:inline>
        </w:drawing>
      </w:r>
    </w:p>
    <w:p w:rsidR="00BE1F7E" w:rsidRPr="00BE1F7E" w:rsidRDefault="00BE1F7E" w:rsidP="00BE1F7E">
      <w:pPr>
        <w:spacing w:line="240" w:lineRule="auto"/>
        <w:rPr>
          <w:rFonts w:cs="Times New Roman"/>
          <w:szCs w:val="20"/>
        </w:rPr>
        <w:sectPr w:rsidR="00BE1F7E" w:rsidRPr="00BE1F7E" w:rsidSect="000276C7">
          <w:type w:val="continuous"/>
          <w:pgSz w:w="12240" w:h="15840"/>
          <w:pgMar w:top="1440" w:right="1440" w:bottom="1440" w:left="1440" w:header="720" w:footer="720" w:gutter="0"/>
          <w:cols w:space="720"/>
          <w:docGrid w:linePitch="360"/>
        </w:sectPr>
      </w:pPr>
    </w:p>
    <w:p w:rsidR="00BE1F7E" w:rsidRPr="00BE1F7E" w:rsidRDefault="00BE1F7E" w:rsidP="00BE1F7E">
      <w:pPr>
        <w:pStyle w:val="ListParagraph"/>
        <w:numPr>
          <w:ilvl w:val="0"/>
          <w:numId w:val="9"/>
        </w:numPr>
        <w:spacing w:after="0" w:line="240" w:lineRule="auto"/>
        <w:rPr>
          <w:rFonts w:ascii="Times New Roman" w:hAnsi="Times New Roman" w:cs="Times New Roman"/>
          <w:b/>
          <w:sz w:val="20"/>
          <w:szCs w:val="20"/>
        </w:rPr>
      </w:pPr>
      <w:r w:rsidRPr="00BE1F7E">
        <w:rPr>
          <w:rFonts w:ascii="Times New Roman" w:hAnsi="Times New Roman" w:cs="Times New Roman"/>
          <w:b/>
          <w:sz w:val="20"/>
          <w:szCs w:val="20"/>
        </w:rPr>
        <w:lastRenderedPageBreak/>
        <w:t>COMPARATIVE ANALYSIS USING PSNR WITH VARIABLE AMOUNT OF EMBEDDED CIPHER</w:t>
      </w:r>
    </w:p>
    <w:p w:rsidR="00BE1F7E" w:rsidRPr="00BE1F7E" w:rsidRDefault="00BE1F7E" w:rsidP="00BE1F7E">
      <w:pPr>
        <w:spacing w:before="135" w:after="0" w:line="240" w:lineRule="auto"/>
        <w:rPr>
          <w:rFonts w:cs="Times New Roman"/>
          <w:szCs w:val="20"/>
        </w:rPr>
        <w:sectPr w:rsidR="00BE1F7E" w:rsidRPr="00BE1F7E" w:rsidSect="000276C7">
          <w:type w:val="continuous"/>
          <w:pgSz w:w="12240" w:h="15840"/>
          <w:pgMar w:top="1440" w:right="1440" w:bottom="1440" w:left="1440" w:header="720" w:footer="720" w:gutter="0"/>
          <w:cols w:space="720"/>
          <w:docGrid w:linePitch="360"/>
        </w:sectPr>
      </w:pPr>
    </w:p>
    <w:p w:rsidR="00BE1F7E" w:rsidRPr="00BE1F7E" w:rsidRDefault="00BE1F7E" w:rsidP="00BE1F7E">
      <w:pPr>
        <w:spacing w:before="135" w:after="0" w:line="240" w:lineRule="auto"/>
        <w:rPr>
          <w:rFonts w:cs="Times New Roman"/>
          <w:b/>
          <w:szCs w:val="20"/>
        </w:rPr>
      </w:pPr>
      <w:r w:rsidRPr="00BE1F7E">
        <w:rPr>
          <w:rFonts w:cs="Times New Roman"/>
          <w:b/>
          <w:bCs/>
          <w:color w:val="000000"/>
          <w:szCs w:val="20"/>
        </w:rPr>
        <w:lastRenderedPageBreak/>
        <w:t>Table 4:</w:t>
      </w:r>
      <w:r w:rsidRPr="00BE1F7E">
        <w:rPr>
          <w:rFonts w:cs="Times New Roman"/>
          <w:b/>
          <w:szCs w:val="20"/>
        </w:rPr>
        <w:t>PSNR with Variable amount of Embedded Cipher</w:t>
      </w:r>
    </w:p>
    <w:p w:rsidR="00BE1F7E" w:rsidRPr="00BE1F7E" w:rsidRDefault="00BE1F7E" w:rsidP="00BE1F7E">
      <w:pPr>
        <w:tabs>
          <w:tab w:val="left" w:pos="5685"/>
        </w:tabs>
        <w:spacing w:before="135" w:after="0" w:line="240" w:lineRule="auto"/>
        <w:rPr>
          <w:rFonts w:cs="Times New Roman"/>
          <w:szCs w:val="20"/>
        </w:rPr>
      </w:pPr>
      <w:r w:rsidRPr="00BE1F7E">
        <w:rPr>
          <w:rFonts w:cs="Times New Roman"/>
          <w:szCs w:val="20"/>
        </w:rPr>
        <w:tab/>
      </w:r>
    </w:p>
    <w:tbl>
      <w:tblPr>
        <w:tblStyle w:val="TableGrid"/>
        <w:tblpPr w:leftFromText="180" w:rightFromText="180" w:vertAnchor="text" w:horzAnchor="page" w:tblpX="1983" w:tblpY="56"/>
        <w:tblW w:w="3744" w:type="dxa"/>
        <w:tblCellMar>
          <w:left w:w="103" w:type="dxa"/>
        </w:tblCellMar>
        <w:tblLook w:val="04A0"/>
      </w:tblPr>
      <w:tblGrid>
        <w:gridCol w:w="1169"/>
        <w:gridCol w:w="1404"/>
        <w:gridCol w:w="1171"/>
      </w:tblGrid>
      <w:tr w:rsidR="00BE1F7E" w:rsidRPr="00BE1F7E" w:rsidTr="00626BAB">
        <w:trPr>
          <w:trHeight w:val="317"/>
        </w:trPr>
        <w:tc>
          <w:tcPr>
            <w:tcW w:w="1169"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Data Size (in KBs)</w:t>
            </w:r>
          </w:p>
        </w:tc>
        <w:tc>
          <w:tcPr>
            <w:tcW w:w="1404"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Existing Method (PSNR in db)</w:t>
            </w:r>
          </w:p>
        </w:tc>
        <w:tc>
          <w:tcPr>
            <w:tcW w:w="1171"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Proposed Method (PSNR in db)</w:t>
            </w:r>
          </w:p>
        </w:tc>
      </w:tr>
      <w:tr w:rsidR="00BE1F7E" w:rsidRPr="00BE1F7E" w:rsidTr="00626BAB">
        <w:trPr>
          <w:trHeight w:val="317"/>
        </w:trPr>
        <w:tc>
          <w:tcPr>
            <w:tcW w:w="1169"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2</w:t>
            </w:r>
          </w:p>
        </w:tc>
        <w:tc>
          <w:tcPr>
            <w:tcW w:w="1404"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52</w:t>
            </w:r>
          </w:p>
        </w:tc>
        <w:tc>
          <w:tcPr>
            <w:tcW w:w="1171"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66</w:t>
            </w:r>
          </w:p>
        </w:tc>
      </w:tr>
      <w:tr w:rsidR="00BE1F7E" w:rsidRPr="00BE1F7E" w:rsidTr="00626BAB">
        <w:trPr>
          <w:trHeight w:val="317"/>
        </w:trPr>
        <w:tc>
          <w:tcPr>
            <w:tcW w:w="1169"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4</w:t>
            </w:r>
          </w:p>
        </w:tc>
        <w:tc>
          <w:tcPr>
            <w:tcW w:w="1404"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51</w:t>
            </w:r>
          </w:p>
        </w:tc>
        <w:tc>
          <w:tcPr>
            <w:tcW w:w="1171"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60</w:t>
            </w:r>
          </w:p>
        </w:tc>
      </w:tr>
      <w:tr w:rsidR="00BE1F7E" w:rsidRPr="00BE1F7E" w:rsidTr="00626BAB">
        <w:trPr>
          <w:trHeight w:val="317"/>
        </w:trPr>
        <w:tc>
          <w:tcPr>
            <w:tcW w:w="1169"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lastRenderedPageBreak/>
              <w:t>6</w:t>
            </w:r>
          </w:p>
        </w:tc>
        <w:tc>
          <w:tcPr>
            <w:tcW w:w="1404"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53</w:t>
            </w:r>
          </w:p>
        </w:tc>
        <w:tc>
          <w:tcPr>
            <w:tcW w:w="1171"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59</w:t>
            </w:r>
          </w:p>
        </w:tc>
      </w:tr>
      <w:tr w:rsidR="00BE1F7E" w:rsidRPr="00BE1F7E" w:rsidTr="00626BAB">
        <w:trPr>
          <w:trHeight w:val="317"/>
        </w:trPr>
        <w:tc>
          <w:tcPr>
            <w:tcW w:w="1169"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8</w:t>
            </w:r>
          </w:p>
        </w:tc>
        <w:tc>
          <w:tcPr>
            <w:tcW w:w="1404"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50</w:t>
            </w:r>
          </w:p>
        </w:tc>
        <w:tc>
          <w:tcPr>
            <w:tcW w:w="1171" w:type="dxa"/>
            <w:shd w:val="clear" w:color="auto" w:fill="auto"/>
            <w:tcMar>
              <w:left w:w="103" w:type="dxa"/>
            </w:tcMar>
            <w:vAlign w:val="center"/>
          </w:tcPr>
          <w:p w:rsidR="00BE1F7E" w:rsidRPr="00BE1F7E" w:rsidRDefault="00BE1F7E" w:rsidP="00626BAB">
            <w:pPr>
              <w:tabs>
                <w:tab w:val="left" w:pos="2270"/>
              </w:tabs>
              <w:rPr>
                <w:rFonts w:cs="Times New Roman"/>
                <w:szCs w:val="20"/>
              </w:rPr>
            </w:pPr>
            <w:r w:rsidRPr="00BE1F7E">
              <w:rPr>
                <w:rFonts w:cs="Times New Roman"/>
                <w:szCs w:val="20"/>
              </w:rPr>
              <w:t>60</w:t>
            </w:r>
          </w:p>
        </w:tc>
      </w:tr>
    </w:tbl>
    <w:p w:rsidR="00BE1F7E" w:rsidRPr="00BE1F7E" w:rsidRDefault="00BE1F7E" w:rsidP="00BE1F7E">
      <w:pPr>
        <w:tabs>
          <w:tab w:val="left" w:pos="180"/>
        </w:tabs>
        <w:spacing w:after="0" w:line="240" w:lineRule="auto"/>
        <w:rPr>
          <w:rFonts w:cs="Times New Roman"/>
          <w:szCs w:val="20"/>
        </w:rPr>
      </w:pPr>
      <w:r w:rsidRPr="00BE1F7E">
        <w:rPr>
          <w:rFonts w:cs="Times New Roman"/>
          <w:szCs w:val="20"/>
        </w:rPr>
        <w:lastRenderedPageBreak/>
        <w:tab/>
      </w:r>
      <w:r w:rsidRPr="00BE1F7E">
        <w:rPr>
          <w:rFonts w:cs="Times New Roman"/>
          <w:noProof/>
          <w:szCs w:val="20"/>
        </w:rPr>
        <w:drawing>
          <wp:inline distT="0" distB="0" distL="0" distR="0">
            <wp:extent cx="1937548" cy="1866900"/>
            <wp:effectExtent l="19050" t="0" r="5552" b="0"/>
            <wp:docPr id="19" name="Image4" descr="C:\Users\User\Downloads\Figure-7-Comparative-analysis-using-PSNR-with-variable-amount-of-embedded-cip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C:\Users\User\Downloads\Figure-7-Comparative-analysis-using-PSNR-with-variable-amount-of-embedded-cipher.png"/>
                    <pic:cNvPicPr>
                      <a:picLocks noChangeAspect="1" noChangeArrowheads="1"/>
                    </pic:cNvPicPr>
                  </pic:nvPicPr>
                  <pic:blipFill>
                    <a:blip r:embed="rId22" cstate="print"/>
                    <a:stretch>
                      <a:fillRect/>
                    </a:stretch>
                  </pic:blipFill>
                  <pic:spPr bwMode="auto">
                    <a:xfrm>
                      <a:off x="0" y="0"/>
                      <a:ext cx="1936496" cy="1865887"/>
                    </a:xfrm>
                    <a:prstGeom prst="rect">
                      <a:avLst/>
                    </a:prstGeom>
                  </pic:spPr>
                </pic:pic>
              </a:graphicData>
            </a:graphic>
          </wp:inline>
        </w:drawing>
      </w:r>
    </w:p>
    <w:p w:rsidR="00BE1F7E" w:rsidRPr="00BE1F7E" w:rsidRDefault="00BE1F7E" w:rsidP="00BE1F7E">
      <w:pPr>
        <w:pStyle w:val="NoSpacing"/>
        <w:ind w:firstLine="720"/>
        <w:jc w:val="both"/>
        <w:rPr>
          <w:rFonts w:ascii="Times New Roman" w:hAnsi="Times New Roman" w:cs="Times New Roman"/>
          <w:i w:val="0"/>
        </w:rPr>
        <w:sectPr w:rsidR="00BE1F7E" w:rsidRPr="00BE1F7E" w:rsidSect="000276C7">
          <w:type w:val="continuous"/>
          <w:pgSz w:w="12240" w:h="15840"/>
          <w:pgMar w:top="1440" w:right="1440" w:bottom="1440" w:left="1440" w:header="720" w:footer="720" w:gutter="0"/>
          <w:cols w:space="720"/>
          <w:docGrid w:linePitch="360"/>
        </w:sectPr>
      </w:pPr>
    </w:p>
    <w:p w:rsidR="00BE1F7E" w:rsidRPr="00BE1F7E" w:rsidRDefault="00BE1F7E" w:rsidP="00BE1F7E">
      <w:pPr>
        <w:pStyle w:val="NoSpacing"/>
        <w:ind w:firstLine="720"/>
        <w:jc w:val="both"/>
        <w:rPr>
          <w:rFonts w:ascii="Times New Roman" w:hAnsi="Times New Roman" w:cs="Times New Roman"/>
          <w:i w:val="0"/>
        </w:rPr>
      </w:pPr>
      <w:r w:rsidRPr="00BE1F7E">
        <w:rPr>
          <w:rFonts w:ascii="Times New Roman" w:hAnsi="Times New Roman" w:cs="Times New Roman"/>
          <w:i w:val="0"/>
        </w:rPr>
        <w:lastRenderedPageBreak/>
        <w:t>There is no noise of all tests. The data embedding capacity and the marked image versus the original image can be adjusted. The Peak Signal Noise Ratio represents the measurement of the image quality.</w:t>
      </w:r>
    </w:p>
    <w:p w:rsidR="00BE1F7E" w:rsidRPr="00BE1F7E" w:rsidRDefault="00BE1F7E" w:rsidP="00BE1F7E">
      <w:pPr>
        <w:pStyle w:val="NoSpacing"/>
        <w:ind w:firstLine="720"/>
        <w:jc w:val="both"/>
        <w:rPr>
          <w:rFonts w:ascii="Times New Roman" w:hAnsi="Times New Roman" w:cs="Times New Roman"/>
          <w:i w:val="0"/>
        </w:rPr>
      </w:pPr>
    </w:p>
    <w:p w:rsidR="00BE1F7E" w:rsidRPr="00BE1F7E" w:rsidRDefault="00BE1F7E" w:rsidP="00BE1F7E">
      <w:pPr>
        <w:pStyle w:val="NoSpacing"/>
        <w:numPr>
          <w:ilvl w:val="0"/>
          <w:numId w:val="5"/>
        </w:numPr>
        <w:jc w:val="both"/>
        <w:rPr>
          <w:rFonts w:ascii="Times New Roman" w:hAnsi="Times New Roman" w:cs="Times New Roman"/>
          <w:b/>
          <w:i w:val="0"/>
        </w:rPr>
      </w:pPr>
      <w:r w:rsidRPr="00BE1F7E">
        <w:rPr>
          <w:rFonts w:ascii="Times New Roman" w:hAnsi="Times New Roman" w:cs="Times New Roman"/>
          <w:b/>
          <w:i w:val="0"/>
        </w:rPr>
        <w:t>CONCLUSION:</w:t>
      </w:r>
    </w:p>
    <w:p w:rsidR="00BE1F7E" w:rsidRPr="00BE1F7E" w:rsidRDefault="00BE1F7E" w:rsidP="00BE1F7E">
      <w:pPr>
        <w:spacing w:line="240" w:lineRule="auto"/>
        <w:ind w:firstLine="720"/>
        <w:rPr>
          <w:rFonts w:cs="Times New Roman"/>
          <w:szCs w:val="20"/>
        </w:rPr>
      </w:pPr>
      <w:r w:rsidRPr="00BE1F7E">
        <w:rPr>
          <w:rFonts w:cs="Times New Roman"/>
          <w:szCs w:val="20"/>
        </w:rPr>
        <w:t>The main aim of Stegnography is that the Encrypted text must be decrypted only by system. It was achieved in this Improved RRBE model. From the analysis, it shows that bitwise hiding text concept produces the better decrypted images. The analysisshows that an improved reserving room before encryption algorithm makes the better quality of image.</w:t>
      </w:r>
    </w:p>
    <w:p w:rsidR="00BE1F7E" w:rsidRPr="00BE1F7E" w:rsidRDefault="00BE1F7E" w:rsidP="00BE1F7E">
      <w:pPr>
        <w:spacing w:line="240" w:lineRule="auto"/>
        <w:rPr>
          <w:rFonts w:cs="Times New Roman"/>
          <w:b/>
          <w:szCs w:val="20"/>
        </w:rPr>
      </w:pPr>
      <w:r w:rsidRPr="00BE1F7E">
        <w:rPr>
          <w:rFonts w:cs="Times New Roman"/>
          <w:b/>
          <w:szCs w:val="20"/>
        </w:rPr>
        <w:t>REFERENCES:</w:t>
      </w:r>
    </w:p>
    <w:p w:rsidR="00BE1F7E" w:rsidRPr="00BE1F7E" w:rsidRDefault="00BE1F7E" w:rsidP="00BE1F7E">
      <w:pPr>
        <w:pStyle w:val="References"/>
        <w:numPr>
          <w:ilvl w:val="0"/>
          <w:numId w:val="2"/>
        </w:numPr>
        <w:rPr>
          <w:sz w:val="20"/>
          <w:szCs w:val="20"/>
        </w:rPr>
      </w:pPr>
      <w:r w:rsidRPr="00BE1F7E">
        <w:rPr>
          <w:sz w:val="20"/>
          <w:szCs w:val="20"/>
        </w:rPr>
        <w:t xml:space="preserve">Mizuho Nakajima and Yasushi Yamaguchi, “Extended Visual Cryptography”, </w:t>
      </w:r>
      <w:r w:rsidRPr="00BE1F7E">
        <w:rPr>
          <w:i/>
          <w:sz w:val="20"/>
          <w:szCs w:val="20"/>
        </w:rPr>
        <w:t>ICCSI Journal</w:t>
      </w:r>
      <w:r w:rsidRPr="00BE1F7E">
        <w:rPr>
          <w:sz w:val="20"/>
          <w:szCs w:val="20"/>
        </w:rPr>
        <w:t>, Vol 2 Issue 2, 2008.</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 xml:space="preserve">N. K. Pareek, V. Patidar, K. K. Sud, “Image encryption using chaotic logistic map.” </w:t>
      </w:r>
      <w:r w:rsidRPr="00BE1F7E">
        <w:rPr>
          <w:rFonts w:cs="Times New Roman"/>
          <w:i/>
          <w:szCs w:val="20"/>
        </w:rPr>
        <w:t>Image and Vision Computing</w:t>
      </w:r>
      <w:r w:rsidRPr="00BE1F7E">
        <w:rPr>
          <w:rFonts w:cs="Times New Roman"/>
          <w:szCs w:val="20"/>
        </w:rPr>
        <w:t>, Vol. 24, No. 9, pp. 926–934, 2006.</w:t>
      </w:r>
    </w:p>
    <w:p w:rsidR="00BE1F7E" w:rsidRPr="00BE1F7E" w:rsidRDefault="00BE1F7E" w:rsidP="00BE1F7E">
      <w:pPr>
        <w:pStyle w:val="References"/>
        <w:numPr>
          <w:ilvl w:val="0"/>
          <w:numId w:val="2"/>
        </w:numPr>
        <w:rPr>
          <w:sz w:val="20"/>
          <w:szCs w:val="20"/>
        </w:rPr>
      </w:pPr>
      <w:r w:rsidRPr="00BE1F7E">
        <w:rPr>
          <w:sz w:val="20"/>
          <w:szCs w:val="20"/>
        </w:rPr>
        <w:t xml:space="preserve">C. Dongming, Z. zhiliang and Y. Guangming, "An Improved Image Encryption Algorithm Based on Chaos", </w:t>
      </w:r>
      <w:r w:rsidRPr="00BE1F7E">
        <w:rPr>
          <w:i/>
          <w:sz w:val="20"/>
          <w:szCs w:val="20"/>
        </w:rPr>
        <w:t>IEEE International Conference for Young Computer Scientists</w:t>
      </w:r>
      <w:r w:rsidRPr="00BE1F7E">
        <w:rPr>
          <w:sz w:val="20"/>
          <w:szCs w:val="20"/>
        </w:rPr>
        <w:t>, pp. 2792-2796, 2008.</w:t>
      </w:r>
    </w:p>
    <w:p w:rsidR="00BE1F7E" w:rsidRPr="00BE1F7E" w:rsidRDefault="00BE1F7E" w:rsidP="00BE1F7E">
      <w:pPr>
        <w:numPr>
          <w:ilvl w:val="0"/>
          <w:numId w:val="2"/>
        </w:numPr>
        <w:autoSpaceDE w:val="0"/>
        <w:autoSpaceDN w:val="0"/>
        <w:spacing w:after="0" w:line="240" w:lineRule="auto"/>
        <w:rPr>
          <w:rFonts w:cs="Times New Roman"/>
          <w:szCs w:val="20"/>
          <w:lang w:val="fr-FR"/>
        </w:rPr>
      </w:pPr>
      <w:r w:rsidRPr="00BE1F7E">
        <w:rPr>
          <w:rFonts w:cs="Times New Roman"/>
          <w:szCs w:val="20"/>
          <w:lang w:val="en-AU"/>
        </w:rPr>
        <w:lastRenderedPageBreak/>
        <w:t xml:space="preserve">Giuseppe Ateniese, Carlo Blundo, Alfredo De Santis, and Douglas R. Stinson. “Extended capabilities for visual cryptography”, </w:t>
      </w:r>
      <w:r w:rsidRPr="00BE1F7E">
        <w:rPr>
          <w:rFonts w:cs="Times New Roman"/>
          <w:i/>
          <w:szCs w:val="20"/>
          <w:lang w:val="en-AU"/>
        </w:rPr>
        <w:t>Theoretical Computer Science</w:t>
      </w:r>
      <w:r w:rsidRPr="00BE1F7E">
        <w:rPr>
          <w:rFonts w:cs="Times New Roman"/>
          <w:szCs w:val="20"/>
          <w:lang w:val="en-AU"/>
        </w:rPr>
        <w:t>, Vol. 250,  No 1-2, pp. 143–161,Jan 6, 2001. </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Tripta Deendayal and Ch.Sunitha ,</w:t>
      </w:r>
      <w:r w:rsidRPr="00BE1F7E">
        <w:rPr>
          <w:rFonts w:cs="Times New Roman"/>
          <w:szCs w:val="20"/>
          <w:lang w:val="en-AU"/>
        </w:rPr>
        <w:t xml:space="preserve"> “Enhanced Visual Cryptography Using color Error diffusion and Digital Watermarking”,</w:t>
      </w:r>
      <w:r w:rsidRPr="00BE1F7E">
        <w:rPr>
          <w:rFonts w:cs="Times New Roman"/>
          <w:i/>
          <w:szCs w:val="20"/>
        </w:rPr>
        <w:t>International Journal Computer Technology &amp; Applications</w:t>
      </w:r>
      <w:r w:rsidRPr="00BE1F7E">
        <w:rPr>
          <w:rFonts w:cs="Times New Roman"/>
          <w:szCs w:val="20"/>
        </w:rPr>
        <w:t>, Vol. 3, Issue.1, 261-264, 2012.</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 xml:space="preserve">Nagaraj V. Dharwadkar, B. B. Amberker, Sushil Raj Joshi,  “Visual Cryptography for Color Image Using Color Error Diffusion”, ICGSI </w:t>
      </w:r>
      <w:r w:rsidRPr="00BE1F7E">
        <w:rPr>
          <w:rFonts w:cs="Times New Roman"/>
          <w:i/>
          <w:szCs w:val="20"/>
        </w:rPr>
        <w:t>– GVIP Journal</w:t>
      </w:r>
      <w:r w:rsidRPr="00BE1F7E">
        <w:rPr>
          <w:rFonts w:cs="Times New Roman"/>
          <w:szCs w:val="20"/>
        </w:rPr>
        <w:t>, Vol. 10, No. 1, 2010.</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 xml:space="preserve">Musheer Ahmad and M. Shamsher Alam, “A New Algorithm of Encryption and Decryption of Images Using Chaotic Mapping”, </w:t>
      </w:r>
      <w:r w:rsidRPr="00BE1F7E">
        <w:rPr>
          <w:rFonts w:cs="Times New Roman"/>
          <w:i/>
          <w:szCs w:val="20"/>
        </w:rPr>
        <w:t>International Journals of Computer Science and Engineering</w:t>
      </w:r>
      <w:r w:rsidRPr="00BE1F7E">
        <w:rPr>
          <w:rFonts w:cs="Times New Roman"/>
          <w:szCs w:val="20"/>
        </w:rPr>
        <w:t>, Vol. 2, No. 1, pp. 46-50, 2009.</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 xml:space="preserve">M. Naor and A. Shamir, “Visual cryptography,” </w:t>
      </w:r>
      <w:r w:rsidRPr="00BE1F7E">
        <w:rPr>
          <w:rFonts w:cs="Times New Roman"/>
          <w:i/>
          <w:szCs w:val="20"/>
        </w:rPr>
        <w:t>Advances in Cryptology-Eurocrypt</w:t>
      </w:r>
      <w:r w:rsidRPr="00BE1F7E">
        <w:rPr>
          <w:rFonts w:cs="Times New Roman"/>
          <w:szCs w:val="20"/>
        </w:rPr>
        <w:t>, pp. 1–12, 1994.</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rPr>
        <w:t>Kede Ma and Wei Zhang, :Reversible data hiding in encrypted images by reserving room before encryption,”</w:t>
      </w:r>
      <w:r w:rsidRPr="00BE1F7E">
        <w:rPr>
          <w:rFonts w:cs="Times New Roman"/>
          <w:i/>
          <w:szCs w:val="20"/>
        </w:rPr>
        <w:t xml:space="preserve"> IEEE International Trans, </w:t>
      </w:r>
      <w:r w:rsidRPr="00BE1F7E">
        <w:rPr>
          <w:rFonts w:cs="Times New Roman"/>
          <w:szCs w:val="20"/>
          <w:lang w:val="en-AU"/>
        </w:rPr>
        <w:t>Vol. 18,  No.3, pp. 398–404,Jan 6, 2013.</w:t>
      </w:r>
    </w:p>
    <w:p w:rsidR="00BE1F7E" w:rsidRPr="00BE1F7E" w:rsidRDefault="00BE1F7E" w:rsidP="00BE1F7E">
      <w:pPr>
        <w:numPr>
          <w:ilvl w:val="0"/>
          <w:numId w:val="2"/>
        </w:numPr>
        <w:autoSpaceDE w:val="0"/>
        <w:autoSpaceDN w:val="0"/>
        <w:spacing w:after="0" w:line="240" w:lineRule="auto"/>
        <w:rPr>
          <w:rFonts w:cs="Times New Roman"/>
          <w:szCs w:val="20"/>
        </w:rPr>
      </w:pPr>
      <w:r w:rsidRPr="00BE1F7E">
        <w:rPr>
          <w:rFonts w:cs="Times New Roman"/>
          <w:szCs w:val="20"/>
          <w:lang w:val="en-AU"/>
        </w:rPr>
        <w:t>Shatnawi M. “A new novel method in image steganography with improved image quality:,</w:t>
      </w:r>
      <w:r w:rsidRPr="00BE1F7E">
        <w:rPr>
          <w:rFonts w:cs="Times New Roman"/>
          <w:i/>
          <w:szCs w:val="20"/>
          <w:lang w:val="en-AU"/>
        </w:rPr>
        <w:t>IEEETransactions on information security</w:t>
      </w:r>
      <w:r w:rsidRPr="00BE1F7E">
        <w:rPr>
          <w:rFonts w:cs="Times New Roman"/>
          <w:szCs w:val="20"/>
          <w:lang w:val="en-AU"/>
        </w:rPr>
        <w:t>, Vol.4,No.5,pp.173-178.</w:t>
      </w:r>
    </w:p>
    <w:p w:rsidR="00BE1F7E" w:rsidRPr="00BE1F7E" w:rsidRDefault="00BE1F7E" w:rsidP="00BE1F7E">
      <w:pPr>
        <w:spacing w:line="240" w:lineRule="auto"/>
        <w:rPr>
          <w:rFonts w:cs="Times New Roman"/>
          <w:b/>
          <w:szCs w:val="20"/>
        </w:rPr>
        <w:sectPr w:rsidR="00BE1F7E" w:rsidRPr="00BE1F7E" w:rsidSect="00F51E73">
          <w:type w:val="continuous"/>
          <w:pgSz w:w="12240" w:h="15840"/>
          <w:pgMar w:top="1440" w:right="1440" w:bottom="1440" w:left="1440" w:header="720" w:footer="720" w:gutter="0"/>
          <w:cols w:num="2" w:space="720"/>
          <w:docGrid w:linePitch="360"/>
        </w:sectPr>
      </w:pPr>
    </w:p>
    <w:p w:rsidR="00BE1F7E" w:rsidRPr="00BE1F7E" w:rsidRDefault="00BE1F7E" w:rsidP="00BE1F7E">
      <w:pPr>
        <w:spacing w:line="240" w:lineRule="auto"/>
        <w:rPr>
          <w:rFonts w:cs="Times New Roman"/>
          <w:b/>
          <w:szCs w:val="20"/>
        </w:rPr>
      </w:pPr>
    </w:p>
    <w:p w:rsidR="00BE1F7E" w:rsidRPr="00BE1F7E" w:rsidRDefault="00BE1F7E" w:rsidP="00BE1F7E">
      <w:pPr>
        <w:spacing w:line="240" w:lineRule="auto"/>
        <w:rPr>
          <w:rFonts w:cs="Times New Roman"/>
          <w:b/>
          <w:szCs w:val="20"/>
        </w:rPr>
      </w:pPr>
    </w:p>
    <w:p w:rsidR="00BE1F7E" w:rsidRPr="00BE1F7E" w:rsidRDefault="00BE1F7E" w:rsidP="00BE1F7E">
      <w:pPr>
        <w:spacing w:line="240" w:lineRule="auto"/>
        <w:rPr>
          <w:rFonts w:cs="Times New Roman"/>
          <w:b/>
          <w:szCs w:val="20"/>
        </w:rPr>
      </w:pPr>
    </w:p>
    <w:p w:rsidR="00BE1F7E" w:rsidRPr="00BE1F7E" w:rsidRDefault="00BE1F7E" w:rsidP="00BE1F7E">
      <w:pPr>
        <w:spacing w:line="240" w:lineRule="auto"/>
        <w:rPr>
          <w:rFonts w:cs="Times New Roman"/>
          <w:b/>
          <w:szCs w:val="20"/>
        </w:rPr>
      </w:pPr>
      <w:r w:rsidRPr="00BE1F7E">
        <w:rPr>
          <w:rFonts w:cs="Times New Roman"/>
          <w:b/>
          <w:szCs w:val="20"/>
        </w:rPr>
        <w:tab/>
      </w:r>
    </w:p>
    <w:p w:rsidR="00422C76" w:rsidRPr="00BE1F7E" w:rsidRDefault="00422C76" w:rsidP="00BE1F7E">
      <w:pPr>
        <w:rPr>
          <w:rFonts w:cs="Times New Roman"/>
          <w:szCs w:val="20"/>
        </w:rPr>
      </w:pPr>
    </w:p>
    <w:sectPr w:rsidR="00422C76" w:rsidRPr="00BE1F7E" w:rsidSect="00F51E7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AA7" w:rsidRDefault="00362AA7" w:rsidP="00D02258">
      <w:pPr>
        <w:spacing w:after="0" w:line="240" w:lineRule="auto"/>
      </w:pPr>
      <w:r>
        <w:separator/>
      </w:r>
    </w:p>
  </w:endnote>
  <w:endnote w:type="continuationSeparator" w:id="0">
    <w:p w:rsidR="00362AA7" w:rsidRDefault="00362AA7" w:rsidP="00D02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9" w:rsidRDefault="00F62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9" w:rsidRDefault="00F627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9" w:rsidRDefault="00F62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AA7" w:rsidRDefault="00362AA7" w:rsidP="00D02258">
      <w:pPr>
        <w:spacing w:after="0" w:line="240" w:lineRule="auto"/>
      </w:pPr>
      <w:r>
        <w:separator/>
      </w:r>
    </w:p>
  </w:footnote>
  <w:footnote w:type="continuationSeparator" w:id="0">
    <w:p w:rsidR="00362AA7" w:rsidRDefault="00362AA7" w:rsidP="00D02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9" w:rsidRDefault="00F627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7E" w:rsidRPr="008F2EAF" w:rsidRDefault="00BE1F7E" w:rsidP="00BE1F7E">
    <w:pPr>
      <w:pStyle w:val="Heading1"/>
      <w:numPr>
        <w:ilvl w:val="0"/>
        <w:numId w:val="0"/>
      </w:numPr>
      <w:shd w:val="clear" w:color="auto" w:fill="FFFFFF"/>
      <w:spacing w:before="0" w:line="360" w:lineRule="auto"/>
      <w:ind w:left="432"/>
      <w:rPr>
        <w:b w:val="0"/>
        <w:bCs/>
        <w:sz w:val="18"/>
        <w:szCs w:val="18"/>
      </w:rPr>
    </w:pPr>
    <w:r w:rsidRPr="008F2EAF">
      <w:rPr>
        <w:b w:val="0"/>
        <w:sz w:val="18"/>
        <w:szCs w:val="18"/>
      </w:rPr>
      <w:t>Integrate</w:t>
    </w:r>
    <w:r>
      <w:rPr>
        <w:b w:val="0"/>
        <w:sz w:val="18"/>
        <w:szCs w:val="18"/>
      </w:rPr>
      <w:t>d Intelligent Research (IIR)</w:t>
    </w:r>
    <w:r>
      <w:rPr>
        <w:b w:val="0"/>
        <w:sz w:val="18"/>
        <w:szCs w:val="18"/>
      </w:rPr>
      <w:tab/>
    </w:r>
    <w:r>
      <w:rPr>
        <w:b w:val="0"/>
        <w:sz w:val="18"/>
        <w:szCs w:val="18"/>
      </w:rPr>
      <w:tab/>
      <w:t xml:space="preserve"> </w:t>
    </w:r>
    <w:r w:rsidRPr="008F2EAF">
      <w:rPr>
        <w:b w:val="0"/>
        <w:sz w:val="18"/>
        <w:szCs w:val="18"/>
      </w:rPr>
      <w:tab/>
    </w:r>
    <w:r w:rsidRPr="008F2EAF">
      <w:rPr>
        <w:b w:val="0"/>
        <w:sz w:val="18"/>
        <w:szCs w:val="18"/>
      </w:rPr>
      <w:tab/>
      <w:t xml:space="preserve">   International Journal of Computing Algorithm </w:t>
    </w:r>
  </w:p>
  <w:p w:rsidR="00BE1F7E" w:rsidRPr="008F2EAF" w:rsidRDefault="00BE1F7E" w:rsidP="00F62709">
    <w:pPr>
      <w:pStyle w:val="Heading1"/>
      <w:numPr>
        <w:ilvl w:val="0"/>
        <w:numId w:val="0"/>
      </w:numPr>
      <w:shd w:val="clear" w:color="auto" w:fill="FFFFFF"/>
      <w:spacing w:before="0" w:line="360" w:lineRule="auto"/>
      <w:ind w:left="432" w:firstLine="288"/>
      <w:jc w:val="right"/>
      <w:rPr>
        <w:b w:val="0"/>
        <w:bCs/>
        <w:sz w:val="18"/>
        <w:szCs w:val="18"/>
      </w:rPr>
    </w:pPr>
    <w:r w:rsidRPr="008F2EAF">
      <w:rPr>
        <w:b w:val="0"/>
        <w:sz w:val="18"/>
        <w:szCs w:val="18"/>
      </w:rPr>
      <w:t>Volume: 10 Issue: 02 December 2021</w:t>
    </w:r>
  </w:p>
  <w:p w:rsidR="00BE1F7E" w:rsidRPr="008F2EAF" w:rsidRDefault="00BE1F7E" w:rsidP="00BE1F7E">
    <w:pPr>
      <w:pStyle w:val="Header"/>
      <w:spacing w:line="360" w:lineRule="auto"/>
      <w:jc w:val="right"/>
      <w:rPr>
        <w:rFonts w:eastAsia="Times New Roman" w:cs="Times New Roman"/>
        <w:kern w:val="32"/>
        <w:sz w:val="18"/>
        <w:szCs w:val="18"/>
      </w:rPr>
    </w:pPr>
    <w:r w:rsidRPr="008F2EAF">
      <w:rPr>
        <w:rFonts w:eastAsia="Times New Roman" w:cs="Times New Roman"/>
        <w:kern w:val="32"/>
        <w:sz w:val="18"/>
        <w:szCs w:val="18"/>
      </w:rPr>
      <w:t>ISSN:2278-2397</w:t>
    </w:r>
  </w:p>
  <w:p w:rsidR="00BE1F7E" w:rsidRDefault="00BE1F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9" w:rsidRDefault="00F627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42EE"/>
    <w:multiLevelType w:val="hybridMultilevel"/>
    <w:tmpl w:val="418AA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nsid w:val="3CB411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E4F2850"/>
    <w:multiLevelType w:val="hybridMultilevel"/>
    <w:tmpl w:val="4C026636"/>
    <w:lvl w:ilvl="0" w:tplc="9C6A239A">
      <w:start w:val="1"/>
      <w:numFmt w:val="bullet"/>
      <w:lvlText w:val=""/>
      <w:lvlJc w:val="left"/>
      <w:pPr>
        <w:tabs>
          <w:tab w:val="num" w:pos="720"/>
        </w:tabs>
        <w:ind w:left="720" w:hanging="360"/>
      </w:pPr>
      <w:rPr>
        <w:rFonts w:ascii="Wingdings 2" w:hAnsi="Wingdings 2" w:hint="default"/>
      </w:rPr>
    </w:lvl>
    <w:lvl w:ilvl="1" w:tplc="31AA9AF0" w:tentative="1">
      <w:start w:val="1"/>
      <w:numFmt w:val="bullet"/>
      <w:lvlText w:val=""/>
      <w:lvlJc w:val="left"/>
      <w:pPr>
        <w:tabs>
          <w:tab w:val="num" w:pos="1440"/>
        </w:tabs>
        <w:ind w:left="1440" w:hanging="360"/>
      </w:pPr>
      <w:rPr>
        <w:rFonts w:ascii="Wingdings 2" w:hAnsi="Wingdings 2" w:hint="default"/>
      </w:rPr>
    </w:lvl>
    <w:lvl w:ilvl="2" w:tplc="67941444" w:tentative="1">
      <w:start w:val="1"/>
      <w:numFmt w:val="bullet"/>
      <w:lvlText w:val=""/>
      <w:lvlJc w:val="left"/>
      <w:pPr>
        <w:tabs>
          <w:tab w:val="num" w:pos="2160"/>
        </w:tabs>
        <w:ind w:left="2160" w:hanging="360"/>
      </w:pPr>
      <w:rPr>
        <w:rFonts w:ascii="Wingdings 2" w:hAnsi="Wingdings 2" w:hint="default"/>
      </w:rPr>
    </w:lvl>
    <w:lvl w:ilvl="3" w:tplc="FABCAB2C" w:tentative="1">
      <w:start w:val="1"/>
      <w:numFmt w:val="bullet"/>
      <w:lvlText w:val=""/>
      <w:lvlJc w:val="left"/>
      <w:pPr>
        <w:tabs>
          <w:tab w:val="num" w:pos="2880"/>
        </w:tabs>
        <w:ind w:left="2880" w:hanging="360"/>
      </w:pPr>
      <w:rPr>
        <w:rFonts w:ascii="Wingdings 2" w:hAnsi="Wingdings 2" w:hint="default"/>
      </w:rPr>
    </w:lvl>
    <w:lvl w:ilvl="4" w:tplc="6C44EB52" w:tentative="1">
      <w:start w:val="1"/>
      <w:numFmt w:val="bullet"/>
      <w:lvlText w:val=""/>
      <w:lvlJc w:val="left"/>
      <w:pPr>
        <w:tabs>
          <w:tab w:val="num" w:pos="3600"/>
        </w:tabs>
        <w:ind w:left="3600" w:hanging="360"/>
      </w:pPr>
      <w:rPr>
        <w:rFonts w:ascii="Wingdings 2" w:hAnsi="Wingdings 2" w:hint="default"/>
      </w:rPr>
    </w:lvl>
    <w:lvl w:ilvl="5" w:tplc="5240E08C" w:tentative="1">
      <w:start w:val="1"/>
      <w:numFmt w:val="bullet"/>
      <w:lvlText w:val=""/>
      <w:lvlJc w:val="left"/>
      <w:pPr>
        <w:tabs>
          <w:tab w:val="num" w:pos="4320"/>
        </w:tabs>
        <w:ind w:left="4320" w:hanging="360"/>
      </w:pPr>
      <w:rPr>
        <w:rFonts w:ascii="Wingdings 2" w:hAnsi="Wingdings 2" w:hint="default"/>
      </w:rPr>
    </w:lvl>
    <w:lvl w:ilvl="6" w:tplc="110E8640" w:tentative="1">
      <w:start w:val="1"/>
      <w:numFmt w:val="bullet"/>
      <w:lvlText w:val=""/>
      <w:lvlJc w:val="left"/>
      <w:pPr>
        <w:tabs>
          <w:tab w:val="num" w:pos="5040"/>
        </w:tabs>
        <w:ind w:left="5040" w:hanging="360"/>
      </w:pPr>
      <w:rPr>
        <w:rFonts w:ascii="Wingdings 2" w:hAnsi="Wingdings 2" w:hint="default"/>
      </w:rPr>
    </w:lvl>
    <w:lvl w:ilvl="7" w:tplc="BBF65520" w:tentative="1">
      <w:start w:val="1"/>
      <w:numFmt w:val="bullet"/>
      <w:lvlText w:val=""/>
      <w:lvlJc w:val="left"/>
      <w:pPr>
        <w:tabs>
          <w:tab w:val="num" w:pos="5760"/>
        </w:tabs>
        <w:ind w:left="5760" w:hanging="360"/>
      </w:pPr>
      <w:rPr>
        <w:rFonts w:ascii="Wingdings 2" w:hAnsi="Wingdings 2" w:hint="default"/>
      </w:rPr>
    </w:lvl>
    <w:lvl w:ilvl="8" w:tplc="013242E6" w:tentative="1">
      <w:start w:val="1"/>
      <w:numFmt w:val="bullet"/>
      <w:lvlText w:val=""/>
      <w:lvlJc w:val="left"/>
      <w:pPr>
        <w:tabs>
          <w:tab w:val="num" w:pos="6480"/>
        </w:tabs>
        <w:ind w:left="6480" w:hanging="360"/>
      </w:pPr>
      <w:rPr>
        <w:rFonts w:ascii="Wingdings 2" w:hAnsi="Wingdings 2" w:hint="default"/>
      </w:rPr>
    </w:lvl>
  </w:abstractNum>
  <w:abstractNum w:abstractNumId="4">
    <w:nsid w:val="462130D8"/>
    <w:multiLevelType w:val="hybridMultilevel"/>
    <w:tmpl w:val="0D28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759B3"/>
    <w:multiLevelType w:val="hybridMultilevel"/>
    <w:tmpl w:val="021C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FC0802"/>
    <w:multiLevelType w:val="singleLevel"/>
    <w:tmpl w:val="75B297D0"/>
    <w:lvl w:ilvl="0">
      <w:start w:val="1"/>
      <w:numFmt w:val="decimal"/>
      <w:lvlText w:val="[%1]"/>
      <w:lvlJc w:val="left"/>
      <w:pPr>
        <w:tabs>
          <w:tab w:val="num" w:pos="360"/>
        </w:tabs>
        <w:ind w:left="360" w:hanging="360"/>
      </w:pPr>
      <w:rPr>
        <w:sz w:val="16"/>
        <w:szCs w:val="16"/>
      </w:rPr>
    </w:lvl>
  </w:abstractNum>
  <w:abstractNum w:abstractNumId="7">
    <w:nsid w:val="6A895615"/>
    <w:multiLevelType w:val="hybridMultilevel"/>
    <w:tmpl w:val="97E6F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13EE6"/>
    <w:multiLevelType w:val="hybridMultilevel"/>
    <w:tmpl w:val="76A0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F3EC7"/>
    <w:multiLevelType w:val="hybridMultilevel"/>
    <w:tmpl w:val="EB5255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7"/>
  </w:num>
  <w:num w:numId="6">
    <w:abstractNumId w:val="8"/>
  </w:num>
  <w:num w:numId="7">
    <w:abstractNumId w:val="5"/>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tDAwMrAwNDY3MDYyNTNR0lEKTi0uzszPAykwqQUA8una2CwAAAA="/>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fppdaattfre04eesetvs9z3fr2tdefsawdd&quot;&gt;My EndNote Library&lt;record-ids&gt;&lt;item&gt;832&lt;/item&gt;&lt;item&gt;833&lt;/item&gt;&lt;item&gt;834&lt;/item&gt;&lt;item&gt;835&lt;/item&gt;&lt;item&gt;836&lt;/item&gt;&lt;item&gt;837&lt;/item&gt;&lt;item&gt;838&lt;/item&gt;&lt;item&gt;839&lt;/item&gt;&lt;item&gt;840&lt;/item&gt;&lt;item&gt;841&lt;/item&gt;&lt;item&gt;844&lt;/item&gt;&lt;item&gt;845&lt;/item&gt;&lt;item&gt;846&lt;/item&gt;&lt;item&gt;847&lt;/item&gt;&lt;item&gt;849&lt;/item&gt;&lt;item&gt;851&lt;/item&gt;&lt;item&gt;852&lt;/item&gt;&lt;item&gt;853&lt;/item&gt;&lt;item&gt;854&lt;/item&gt;&lt;item&gt;855&lt;/item&gt;&lt;item&gt;856&lt;/item&gt;&lt;/record-ids&gt;&lt;/item&gt;&lt;/Libraries&gt;"/>
  </w:docVars>
  <w:rsids>
    <w:rsidRoot w:val="00C570C9"/>
    <w:rsid w:val="0000726A"/>
    <w:rsid w:val="00023570"/>
    <w:rsid w:val="00023AFD"/>
    <w:rsid w:val="0003303E"/>
    <w:rsid w:val="00045CC7"/>
    <w:rsid w:val="0006042F"/>
    <w:rsid w:val="00075BE4"/>
    <w:rsid w:val="00075F20"/>
    <w:rsid w:val="00076346"/>
    <w:rsid w:val="000956C0"/>
    <w:rsid w:val="000D2EAE"/>
    <w:rsid w:val="000D5C17"/>
    <w:rsid w:val="000E01F1"/>
    <w:rsid w:val="000F1687"/>
    <w:rsid w:val="001327B8"/>
    <w:rsid w:val="00133CC7"/>
    <w:rsid w:val="00140319"/>
    <w:rsid w:val="001453C1"/>
    <w:rsid w:val="0015762B"/>
    <w:rsid w:val="00180CD7"/>
    <w:rsid w:val="001862D1"/>
    <w:rsid w:val="001A0561"/>
    <w:rsid w:val="001D6757"/>
    <w:rsid w:val="001F12B5"/>
    <w:rsid w:val="0020537B"/>
    <w:rsid w:val="002329CB"/>
    <w:rsid w:val="00261282"/>
    <w:rsid w:val="002D1781"/>
    <w:rsid w:val="002D7C57"/>
    <w:rsid w:val="002E3AAE"/>
    <w:rsid w:val="0031438F"/>
    <w:rsid w:val="00362AA7"/>
    <w:rsid w:val="003A2134"/>
    <w:rsid w:val="003C70B4"/>
    <w:rsid w:val="003E38A6"/>
    <w:rsid w:val="00415DD6"/>
    <w:rsid w:val="00417A03"/>
    <w:rsid w:val="00417EBF"/>
    <w:rsid w:val="00422C76"/>
    <w:rsid w:val="0047745E"/>
    <w:rsid w:val="004B2503"/>
    <w:rsid w:val="004B408A"/>
    <w:rsid w:val="004C6690"/>
    <w:rsid w:val="004F27B6"/>
    <w:rsid w:val="004F3B3A"/>
    <w:rsid w:val="004F6D4A"/>
    <w:rsid w:val="0052195F"/>
    <w:rsid w:val="00562D5A"/>
    <w:rsid w:val="00563837"/>
    <w:rsid w:val="00565DC0"/>
    <w:rsid w:val="0058295A"/>
    <w:rsid w:val="005C17FA"/>
    <w:rsid w:val="005E4B84"/>
    <w:rsid w:val="005E7A50"/>
    <w:rsid w:val="0061305D"/>
    <w:rsid w:val="006218ED"/>
    <w:rsid w:val="006456AB"/>
    <w:rsid w:val="00675E71"/>
    <w:rsid w:val="006D349F"/>
    <w:rsid w:val="006D7E1E"/>
    <w:rsid w:val="006E1A60"/>
    <w:rsid w:val="006F1D56"/>
    <w:rsid w:val="006F572B"/>
    <w:rsid w:val="007052B9"/>
    <w:rsid w:val="00722FB6"/>
    <w:rsid w:val="007411F5"/>
    <w:rsid w:val="00774338"/>
    <w:rsid w:val="00781577"/>
    <w:rsid w:val="007A16A9"/>
    <w:rsid w:val="007B0A46"/>
    <w:rsid w:val="007B23EA"/>
    <w:rsid w:val="007C2C04"/>
    <w:rsid w:val="007D7590"/>
    <w:rsid w:val="008170E9"/>
    <w:rsid w:val="00840955"/>
    <w:rsid w:val="00842A89"/>
    <w:rsid w:val="00861647"/>
    <w:rsid w:val="008B15E4"/>
    <w:rsid w:val="008F227D"/>
    <w:rsid w:val="008F711F"/>
    <w:rsid w:val="00906EB0"/>
    <w:rsid w:val="00934835"/>
    <w:rsid w:val="00944B3F"/>
    <w:rsid w:val="0097448F"/>
    <w:rsid w:val="00981FC5"/>
    <w:rsid w:val="009A69AB"/>
    <w:rsid w:val="009B49D3"/>
    <w:rsid w:val="009D13E9"/>
    <w:rsid w:val="00A24847"/>
    <w:rsid w:val="00A251FA"/>
    <w:rsid w:val="00A45A59"/>
    <w:rsid w:val="00A67102"/>
    <w:rsid w:val="00A8215B"/>
    <w:rsid w:val="00A85707"/>
    <w:rsid w:val="00A96FC2"/>
    <w:rsid w:val="00AB4369"/>
    <w:rsid w:val="00AC2483"/>
    <w:rsid w:val="00B16ED4"/>
    <w:rsid w:val="00B32094"/>
    <w:rsid w:val="00B669E3"/>
    <w:rsid w:val="00B9401C"/>
    <w:rsid w:val="00BD13B6"/>
    <w:rsid w:val="00BE1F7E"/>
    <w:rsid w:val="00BF44E4"/>
    <w:rsid w:val="00BF53FE"/>
    <w:rsid w:val="00C067CA"/>
    <w:rsid w:val="00C46220"/>
    <w:rsid w:val="00C570C9"/>
    <w:rsid w:val="00C82590"/>
    <w:rsid w:val="00C917DE"/>
    <w:rsid w:val="00C9195A"/>
    <w:rsid w:val="00CB6386"/>
    <w:rsid w:val="00CF506A"/>
    <w:rsid w:val="00D02258"/>
    <w:rsid w:val="00D673D4"/>
    <w:rsid w:val="00D8593D"/>
    <w:rsid w:val="00D91F35"/>
    <w:rsid w:val="00DA4139"/>
    <w:rsid w:val="00DB67C4"/>
    <w:rsid w:val="00DE4E37"/>
    <w:rsid w:val="00E05ABF"/>
    <w:rsid w:val="00E05FC6"/>
    <w:rsid w:val="00E30992"/>
    <w:rsid w:val="00E321A6"/>
    <w:rsid w:val="00EB5D30"/>
    <w:rsid w:val="00EF1BD2"/>
    <w:rsid w:val="00EF7A0A"/>
    <w:rsid w:val="00F23B1F"/>
    <w:rsid w:val="00F57668"/>
    <w:rsid w:val="00F62709"/>
    <w:rsid w:val="00F77E03"/>
    <w:rsid w:val="00F80B7B"/>
    <w:rsid w:val="00F922A4"/>
    <w:rsid w:val="00FB2212"/>
    <w:rsid w:val="00FC2389"/>
    <w:rsid w:val="00FE10BC"/>
    <w:rsid w:val="00FE4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6A"/>
    <w:pPr>
      <w:jc w:val="both"/>
    </w:pPr>
    <w:rPr>
      <w:rFonts w:ascii="Times New Roman" w:hAnsi="Times New Roman"/>
      <w:sz w:val="20"/>
    </w:rPr>
  </w:style>
  <w:style w:type="paragraph" w:styleId="Heading1">
    <w:name w:val="heading 1"/>
    <w:basedOn w:val="Normal"/>
    <w:next w:val="Normal"/>
    <w:link w:val="Heading1Char"/>
    <w:uiPriority w:val="9"/>
    <w:qFormat/>
    <w:rsid w:val="00CF506A"/>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F506A"/>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EF7A0A"/>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F7A0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F7A0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F7A0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F7A0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7A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7A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06A"/>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rsid w:val="00CF506A"/>
    <w:rPr>
      <w:rFonts w:ascii="Times New Roman" w:eastAsiaTheme="majorEastAsia" w:hAnsi="Times New Roman" w:cstheme="majorBidi"/>
      <w:b/>
      <w:sz w:val="20"/>
      <w:szCs w:val="26"/>
    </w:rPr>
  </w:style>
  <w:style w:type="character" w:customStyle="1" w:styleId="Heading3Char">
    <w:name w:val="Heading 3 Char"/>
    <w:basedOn w:val="DefaultParagraphFont"/>
    <w:link w:val="Heading3"/>
    <w:uiPriority w:val="9"/>
    <w:semiHidden/>
    <w:rsid w:val="00EF7A0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F7A0A"/>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EF7A0A"/>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EF7A0A"/>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EF7A0A"/>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EF7A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7A0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17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2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58"/>
    <w:rPr>
      <w:rFonts w:ascii="Times New Roman" w:hAnsi="Times New Roman"/>
      <w:sz w:val="20"/>
    </w:rPr>
  </w:style>
  <w:style w:type="paragraph" w:styleId="Footer">
    <w:name w:val="footer"/>
    <w:basedOn w:val="Normal"/>
    <w:link w:val="FooterChar"/>
    <w:uiPriority w:val="99"/>
    <w:unhideWhenUsed/>
    <w:rsid w:val="00D02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58"/>
    <w:rPr>
      <w:rFonts w:ascii="Times New Roman" w:hAnsi="Times New Roman"/>
      <w:sz w:val="20"/>
    </w:rPr>
  </w:style>
  <w:style w:type="paragraph" w:styleId="Caption">
    <w:name w:val="caption"/>
    <w:basedOn w:val="Normal"/>
    <w:next w:val="Normal"/>
    <w:uiPriority w:val="35"/>
    <w:unhideWhenUsed/>
    <w:qFormat/>
    <w:rsid w:val="00D02258"/>
    <w:pPr>
      <w:spacing w:line="240" w:lineRule="auto"/>
    </w:pPr>
    <w:rPr>
      <w:b/>
      <w:i/>
      <w:iCs/>
      <w:color w:val="000000" w:themeColor="text1"/>
      <w:sz w:val="18"/>
      <w:szCs w:val="18"/>
    </w:rPr>
  </w:style>
  <w:style w:type="paragraph" w:customStyle="1" w:styleId="EndNoteBibliographyTitle">
    <w:name w:val="EndNote Bibliography Title"/>
    <w:basedOn w:val="Normal"/>
    <w:link w:val="EndNoteBibliographyTitleChar"/>
    <w:rsid w:val="000E01F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E01F1"/>
    <w:rPr>
      <w:rFonts w:ascii="Times New Roman" w:hAnsi="Times New Roman" w:cs="Times New Roman"/>
      <w:noProof/>
      <w:sz w:val="20"/>
    </w:rPr>
  </w:style>
  <w:style w:type="paragraph" w:customStyle="1" w:styleId="EndNoteBibliography">
    <w:name w:val="EndNote Bibliography"/>
    <w:basedOn w:val="Normal"/>
    <w:link w:val="EndNoteBibliographyChar"/>
    <w:rsid w:val="000E01F1"/>
    <w:pPr>
      <w:spacing w:line="240" w:lineRule="auto"/>
    </w:pPr>
    <w:rPr>
      <w:rFonts w:cs="Times New Roman"/>
      <w:noProof/>
    </w:rPr>
  </w:style>
  <w:style w:type="character" w:customStyle="1" w:styleId="EndNoteBibliographyChar">
    <w:name w:val="EndNote Bibliography Char"/>
    <w:basedOn w:val="DefaultParagraphFont"/>
    <w:link w:val="EndNoteBibliography"/>
    <w:rsid w:val="000E01F1"/>
    <w:rPr>
      <w:rFonts w:ascii="Times New Roman" w:hAnsi="Times New Roman" w:cs="Times New Roman"/>
      <w:noProof/>
      <w:sz w:val="20"/>
    </w:rPr>
  </w:style>
  <w:style w:type="character" w:styleId="Hyperlink">
    <w:name w:val="Hyperlink"/>
    <w:basedOn w:val="DefaultParagraphFont"/>
    <w:uiPriority w:val="99"/>
    <w:unhideWhenUsed/>
    <w:rsid w:val="000E01F1"/>
    <w:rPr>
      <w:color w:val="0000FF" w:themeColor="hyperlink"/>
      <w:u w:val="single"/>
    </w:rPr>
  </w:style>
  <w:style w:type="paragraph" w:styleId="NormalWeb">
    <w:name w:val="Normal (Web)"/>
    <w:basedOn w:val="Normal"/>
    <w:uiPriority w:val="99"/>
    <w:semiHidden/>
    <w:unhideWhenUsed/>
    <w:rsid w:val="00C917DE"/>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BE1F7E"/>
    <w:pPr>
      <w:ind w:left="720"/>
      <w:contextualSpacing/>
      <w:jc w:val="left"/>
    </w:pPr>
    <w:rPr>
      <w:rFonts w:asciiTheme="minorHAnsi" w:hAnsiTheme="minorHAnsi"/>
      <w:sz w:val="22"/>
    </w:rPr>
  </w:style>
  <w:style w:type="paragraph" w:styleId="NoSpacing">
    <w:name w:val="No Spacing"/>
    <w:basedOn w:val="Normal"/>
    <w:uiPriority w:val="1"/>
    <w:qFormat/>
    <w:rsid w:val="00BE1F7E"/>
    <w:pPr>
      <w:spacing w:after="0" w:line="240" w:lineRule="auto"/>
      <w:jc w:val="left"/>
    </w:pPr>
    <w:rPr>
      <w:rFonts w:asciiTheme="minorHAnsi" w:hAnsiTheme="minorHAnsi"/>
      <w:i/>
      <w:iCs/>
      <w:color w:val="00000A"/>
      <w:szCs w:val="20"/>
      <w:lang w:bidi="en-US"/>
    </w:rPr>
  </w:style>
  <w:style w:type="paragraph" w:customStyle="1" w:styleId="References">
    <w:name w:val="References"/>
    <w:basedOn w:val="Normal"/>
    <w:rsid w:val="00BE1F7E"/>
    <w:pPr>
      <w:numPr>
        <w:numId w:val="3"/>
      </w:numPr>
      <w:autoSpaceDE w:val="0"/>
      <w:autoSpaceDN w:val="0"/>
      <w:spacing w:after="0" w:line="240" w:lineRule="auto"/>
    </w:pPr>
    <w:rPr>
      <w:rFonts w:eastAsia="SimSun" w:cs="Times New Roman"/>
      <w:sz w:val="16"/>
      <w:szCs w:val="16"/>
    </w:rPr>
  </w:style>
  <w:style w:type="character" w:styleId="Emphasis">
    <w:name w:val="Emphasis"/>
    <w:qFormat/>
    <w:rsid w:val="00BE1F7E"/>
    <w:rPr>
      <w:i/>
      <w:iCs/>
    </w:rPr>
  </w:style>
  <w:style w:type="paragraph" w:customStyle="1" w:styleId="IEEETitle">
    <w:name w:val="IEEE Title"/>
    <w:basedOn w:val="Normal"/>
    <w:next w:val="Normal"/>
    <w:rsid w:val="00BE1F7E"/>
    <w:pPr>
      <w:adjustRightInd w:val="0"/>
      <w:snapToGrid w:val="0"/>
      <w:spacing w:after="0" w:line="240" w:lineRule="auto"/>
      <w:jc w:val="center"/>
    </w:pPr>
    <w:rPr>
      <w:rFonts w:eastAsia="SimSun" w:cs="Times New Roman"/>
      <w:sz w:val="48"/>
      <w:szCs w:val="24"/>
      <w:lang w:val="en-AU" w:eastAsia="zh-CN"/>
    </w:rPr>
  </w:style>
  <w:style w:type="paragraph" w:customStyle="1" w:styleId="Affiliation">
    <w:name w:val="Affiliation"/>
    <w:rsid w:val="00BE1F7E"/>
    <w:pPr>
      <w:spacing w:after="0" w:line="240" w:lineRule="auto"/>
      <w:jc w:val="center"/>
    </w:pPr>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BE1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1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AAF9-7522-4B5C-8106-DEF10505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EGC</dc:creator>
  <cp:keywords/>
  <dc:description/>
  <cp:lastModifiedBy>Admin</cp:lastModifiedBy>
  <cp:revision>4</cp:revision>
  <dcterms:created xsi:type="dcterms:W3CDTF">2022-06-13T06:02:00Z</dcterms:created>
  <dcterms:modified xsi:type="dcterms:W3CDTF">2022-07-18T13:18:00Z</dcterms:modified>
</cp:coreProperties>
</file>